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258822" w14:textId="77777777" w:rsidR="001B2671" w:rsidRDefault="00A33A2B" w:rsidP="00EB5545">
      <w:pPr>
        <w:spacing w:line="240" w:lineRule="auto"/>
        <w:jc w:val="center"/>
        <w:rPr>
          <w:rFonts w:ascii="Verdana" w:eastAsia="Verdana" w:hAnsi="Verdana" w:cs="Verdana"/>
          <w:sz w:val="28"/>
          <w:szCs w:val="28"/>
        </w:rPr>
      </w:pPr>
      <w:r>
        <w:rPr>
          <w:rFonts w:ascii="Verdana" w:eastAsia="Verdana" w:hAnsi="Verdana" w:cs="Verdana"/>
          <w:noProof/>
          <w:sz w:val="28"/>
          <w:szCs w:val="28"/>
        </w:rPr>
        <w:drawing>
          <wp:inline distT="0" distB="0" distL="114300" distR="114300" wp14:anchorId="2FCBB8FE" wp14:editId="3584B347">
            <wp:extent cx="1447800" cy="1200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47800" cy="1200150"/>
                    </a:xfrm>
                    <a:prstGeom prst="rect">
                      <a:avLst/>
                    </a:prstGeom>
                    <a:ln/>
                  </pic:spPr>
                </pic:pic>
              </a:graphicData>
            </a:graphic>
          </wp:inline>
        </w:drawing>
      </w:r>
    </w:p>
    <w:p w14:paraId="4BE44848" w14:textId="77777777" w:rsidR="001B2671" w:rsidRDefault="001B2671" w:rsidP="00EB5545">
      <w:pPr>
        <w:spacing w:line="240" w:lineRule="auto"/>
        <w:jc w:val="center"/>
        <w:rPr>
          <w:rFonts w:ascii="Verdana" w:eastAsia="Verdana" w:hAnsi="Verdana" w:cs="Verdana"/>
          <w:sz w:val="28"/>
          <w:szCs w:val="28"/>
        </w:rPr>
      </w:pPr>
    </w:p>
    <w:p w14:paraId="0FB5DA63" w14:textId="77777777" w:rsidR="001B2671" w:rsidRDefault="00A33A2B" w:rsidP="00EB5545">
      <w:pPr>
        <w:spacing w:line="240" w:lineRule="auto"/>
        <w:jc w:val="center"/>
        <w:rPr>
          <w:rFonts w:ascii="Verdana" w:eastAsia="Verdana" w:hAnsi="Verdana" w:cs="Verdana"/>
          <w:sz w:val="28"/>
          <w:szCs w:val="28"/>
        </w:rPr>
      </w:pPr>
      <w:r>
        <w:rPr>
          <w:rFonts w:ascii="Verdana" w:eastAsia="Verdana" w:hAnsi="Verdana" w:cs="Verdana"/>
          <w:b/>
          <w:sz w:val="28"/>
          <w:szCs w:val="28"/>
        </w:rPr>
        <w:t>SPEAKING NOTES OF</w:t>
      </w:r>
    </w:p>
    <w:p w14:paraId="4E87AE7A" w14:textId="77777777" w:rsidR="001B2671" w:rsidRDefault="00A33A2B" w:rsidP="00EB5545">
      <w:pPr>
        <w:spacing w:line="240" w:lineRule="auto"/>
        <w:jc w:val="center"/>
        <w:rPr>
          <w:rFonts w:ascii="Verdana" w:eastAsia="Verdana" w:hAnsi="Verdana" w:cs="Verdana"/>
          <w:sz w:val="28"/>
          <w:szCs w:val="28"/>
        </w:rPr>
      </w:pPr>
      <w:r>
        <w:rPr>
          <w:rFonts w:ascii="Verdana" w:eastAsia="Verdana" w:hAnsi="Verdana" w:cs="Verdana"/>
          <w:b/>
          <w:i/>
          <w:sz w:val="28"/>
          <w:szCs w:val="28"/>
        </w:rPr>
        <w:t>THE HONOURABLE KAMLA PERSAD-BISSESSAR, SC, MP</w:t>
      </w:r>
    </w:p>
    <w:p w14:paraId="463D6619" w14:textId="77777777" w:rsidR="001B2671" w:rsidRDefault="00A33A2B" w:rsidP="00EB5545">
      <w:pPr>
        <w:spacing w:line="240" w:lineRule="auto"/>
        <w:jc w:val="center"/>
        <w:rPr>
          <w:rFonts w:ascii="Verdana" w:eastAsia="Verdana" w:hAnsi="Verdana" w:cs="Verdana"/>
          <w:sz w:val="28"/>
          <w:szCs w:val="28"/>
        </w:rPr>
      </w:pPr>
      <w:r>
        <w:rPr>
          <w:rFonts w:ascii="Verdana" w:eastAsia="Verdana" w:hAnsi="Verdana" w:cs="Verdana"/>
          <w:b/>
          <w:sz w:val="28"/>
          <w:szCs w:val="28"/>
        </w:rPr>
        <w:t>POLITICAL LEADER OF THE UNITED NATIONAL CONGRESS</w:t>
      </w:r>
    </w:p>
    <w:p w14:paraId="3C829683" w14:textId="77777777" w:rsidR="001B2671" w:rsidRDefault="00A33A2B" w:rsidP="00EB5545">
      <w:pPr>
        <w:spacing w:line="240" w:lineRule="auto"/>
        <w:jc w:val="center"/>
        <w:rPr>
          <w:rFonts w:ascii="Verdana" w:eastAsia="Verdana" w:hAnsi="Verdana" w:cs="Verdana"/>
          <w:sz w:val="28"/>
          <w:szCs w:val="28"/>
        </w:rPr>
      </w:pPr>
      <w:r>
        <w:rPr>
          <w:rFonts w:ascii="Verdana" w:eastAsia="Verdana" w:hAnsi="Verdana" w:cs="Verdana"/>
          <w:b/>
          <w:sz w:val="28"/>
          <w:szCs w:val="28"/>
        </w:rPr>
        <w:t>LEADER OF THE OPPOSITION</w:t>
      </w:r>
    </w:p>
    <w:p w14:paraId="78D4F9BA" w14:textId="77777777" w:rsidR="001B2671" w:rsidRDefault="00A33A2B" w:rsidP="00EB5545">
      <w:pPr>
        <w:spacing w:line="240" w:lineRule="auto"/>
        <w:jc w:val="center"/>
        <w:rPr>
          <w:rFonts w:ascii="Verdana" w:eastAsia="Verdana" w:hAnsi="Verdana" w:cs="Verdana"/>
          <w:sz w:val="28"/>
          <w:szCs w:val="28"/>
        </w:rPr>
      </w:pPr>
      <w:r>
        <w:rPr>
          <w:rFonts w:ascii="Verdana" w:eastAsia="Verdana" w:hAnsi="Verdana" w:cs="Verdana"/>
          <w:b/>
          <w:sz w:val="28"/>
          <w:szCs w:val="28"/>
        </w:rPr>
        <w:t>UNC VIRTUAL REPORT</w:t>
      </w:r>
    </w:p>
    <w:p w14:paraId="1D7D421E" w14:textId="77777777" w:rsidR="001B2671" w:rsidRDefault="00A33A2B" w:rsidP="00EB5545">
      <w:pPr>
        <w:spacing w:line="240" w:lineRule="auto"/>
        <w:jc w:val="center"/>
        <w:rPr>
          <w:rFonts w:ascii="Verdana" w:eastAsia="Verdana" w:hAnsi="Verdana" w:cs="Verdana"/>
          <w:sz w:val="28"/>
          <w:szCs w:val="28"/>
        </w:rPr>
      </w:pPr>
      <w:r>
        <w:rPr>
          <w:rFonts w:ascii="Verdana" w:eastAsia="Verdana" w:hAnsi="Verdana" w:cs="Verdana"/>
          <w:b/>
          <w:sz w:val="28"/>
          <w:szCs w:val="28"/>
        </w:rPr>
        <w:t>October 18th 2021</w:t>
      </w:r>
    </w:p>
    <w:p w14:paraId="695E41F4" w14:textId="77777777" w:rsidR="001B2671" w:rsidRDefault="00A33A2B" w:rsidP="00EB5545">
      <w:pPr>
        <w:spacing w:line="240" w:lineRule="auto"/>
        <w:jc w:val="center"/>
        <w:rPr>
          <w:rFonts w:ascii="Verdana" w:eastAsia="Verdana" w:hAnsi="Verdana" w:cs="Verdana"/>
          <w:b/>
          <w:sz w:val="28"/>
          <w:szCs w:val="28"/>
        </w:rPr>
      </w:pPr>
      <w:r>
        <w:rPr>
          <w:rFonts w:ascii="Verdana" w:eastAsia="Verdana" w:hAnsi="Verdana" w:cs="Verdana"/>
          <w:b/>
          <w:sz w:val="28"/>
          <w:szCs w:val="28"/>
        </w:rPr>
        <w:t>[CHECK AGAINST DELIVERY]</w:t>
      </w:r>
    </w:p>
    <w:p w14:paraId="60150B4D" w14:textId="77777777" w:rsidR="001B2671" w:rsidRDefault="001B2671" w:rsidP="00EB5545">
      <w:pPr>
        <w:spacing w:line="240" w:lineRule="auto"/>
        <w:jc w:val="center"/>
        <w:rPr>
          <w:rFonts w:ascii="Verdana" w:eastAsia="Verdana" w:hAnsi="Verdana" w:cs="Verdana"/>
          <w:b/>
          <w:color w:val="FF0000"/>
          <w:sz w:val="28"/>
          <w:szCs w:val="28"/>
        </w:rPr>
      </w:pPr>
    </w:p>
    <w:p w14:paraId="225F64C3" w14:textId="77777777" w:rsidR="001B2671" w:rsidRDefault="00A33A2B" w:rsidP="00EB5545">
      <w:pPr>
        <w:spacing w:line="240" w:lineRule="auto"/>
        <w:jc w:val="center"/>
        <w:rPr>
          <w:rFonts w:ascii="Verdana" w:eastAsia="Verdana" w:hAnsi="Verdana" w:cs="Verdana"/>
          <w:b/>
          <w:color w:val="FF0000"/>
          <w:sz w:val="28"/>
          <w:szCs w:val="28"/>
        </w:rPr>
      </w:pPr>
      <w:r>
        <w:rPr>
          <w:rFonts w:ascii="Verdana" w:eastAsia="Verdana" w:hAnsi="Verdana" w:cs="Verdana"/>
          <w:b/>
          <w:color w:val="FF0000"/>
          <w:sz w:val="28"/>
          <w:szCs w:val="28"/>
        </w:rPr>
        <w:t xml:space="preserve">Theme: The PNM’s War on our democracy </w:t>
      </w:r>
    </w:p>
    <w:p w14:paraId="40A953DF" w14:textId="77777777" w:rsidR="001B2671" w:rsidRDefault="001B2671" w:rsidP="00EB5545">
      <w:pPr>
        <w:spacing w:line="240" w:lineRule="auto"/>
        <w:rPr>
          <w:rFonts w:ascii="Verdana" w:eastAsia="Verdana" w:hAnsi="Verdana" w:cs="Verdana"/>
          <w:sz w:val="28"/>
          <w:szCs w:val="28"/>
        </w:rPr>
      </w:pPr>
    </w:p>
    <w:p w14:paraId="0E6CCEF0" w14:textId="77777777" w:rsidR="001B2671" w:rsidRDefault="00A33A2B" w:rsidP="00EB5545">
      <w:pPr>
        <w:spacing w:line="240" w:lineRule="auto"/>
        <w:rPr>
          <w:rFonts w:ascii="Verdana" w:eastAsia="Verdana" w:hAnsi="Verdana" w:cs="Verdana"/>
          <w:b/>
          <w:sz w:val="28"/>
          <w:szCs w:val="28"/>
        </w:rPr>
      </w:pPr>
      <w:r>
        <w:rPr>
          <w:rFonts w:ascii="Verdana" w:eastAsia="Verdana" w:hAnsi="Verdana" w:cs="Verdana"/>
          <w:b/>
          <w:sz w:val="28"/>
          <w:szCs w:val="28"/>
        </w:rPr>
        <w:t xml:space="preserve">Introduction </w:t>
      </w:r>
    </w:p>
    <w:p w14:paraId="7F4B8A1A" w14:textId="77777777" w:rsidR="001B2671" w:rsidRDefault="001B2671" w:rsidP="00EB5545">
      <w:pPr>
        <w:spacing w:line="240" w:lineRule="auto"/>
        <w:rPr>
          <w:rFonts w:ascii="Verdana" w:eastAsia="Verdana" w:hAnsi="Verdana" w:cs="Verdana"/>
          <w:b/>
          <w:sz w:val="28"/>
          <w:szCs w:val="28"/>
        </w:rPr>
      </w:pPr>
    </w:p>
    <w:p w14:paraId="23CD087E" w14:textId="77777777" w:rsidR="001F0517"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Thank you for joining us again for another virtual report. </w:t>
      </w:r>
    </w:p>
    <w:p w14:paraId="19966628" w14:textId="77777777" w:rsidR="001F0517" w:rsidRDefault="001F0517" w:rsidP="00EB5545">
      <w:pPr>
        <w:spacing w:line="240" w:lineRule="auto"/>
        <w:rPr>
          <w:rFonts w:ascii="Verdana" w:eastAsia="Verdana" w:hAnsi="Verdana" w:cs="Verdana"/>
          <w:sz w:val="28"/>
          <w:szCs w:val="28"/>
        </w:rPr>
      </w:pPr>
    </w:p>
    <w:p w14:paraId="04E25C52" w14:textId="77777777" w:rsidR="00794291" w:rsidRDefault="00794291" w:rsidP="00794291">
      <w:pPr>
        <w:rPr>
          <w:rFonts w:ascii="Verdana" w:eastAsia="Verdana" w:hAnsi="Verdana" w:cs="Verdana"/>
          <w:sz w:val="28"/>
          <w:szCs w:val="28"/>
        </w:rPr>
      </w:pPr>
      <w:r>
        <w:rPr>
          <w:rFonts w:ascii="Verdana" w:eastAsia="Verdana" w:hAnsi="Verdana" w:cs="Verdana"/>
          <w:sz w:val="28"/>
          <w:szCs w:val="28"/>
        </w:rPr>
        <w:t>The theme really is the PNM’s war on citizens and in particular, Rowley’s PNM and their war on democracy.</w:t>
      </w:r>
    </w:p>
    <w:p w14:paraId="5F325F1C" w14:textId="77777777" w:rsidR="00794291" w:rsidRDefault="00794291" w:rsidP="00EB5545">
      <w:pPr>
        <w:spacing w:line="240" w:lineRule="auto"/>
        <w:rPr>
          <w:rFonts w:ascii="Verdana" w:eastAsia="Verdana" w:hAnsi="Verdana" w:cs="Verdana"/>
          <w:sz w:val="28"/>
          <w:szCs w:val="28"/>
        </w:rPr>
      </w:pPr>
    </w:p>
    <w:p w14:paraId="0FFDFB23" w14:textId="4C33CC9F"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I want to thank our speakers tonight for their powerful contributions</w:t>
      </w:r>
      <w:r w:rsidR="00A6636D">
        <w:rPr>
          <w:rFonts w:ascii="Verdana" w:eastAsia="Verdana" w:hAnsi="Verdana" w:cs="Verdana"/>
          <w:sz w:val="28"/>
          <w:szCs w:val="28"/>
        </w:rPr>
        <w:t xml:space="preserve"> on issues of national importance</w:t>
      </w:r>
      <w:r>
        <w:rPr>
          <w:rFonts w:ascii="Verdana" w:eastAsia="Verdana" w:hAnsi="Verdana" w:cs="Verdana"/>
          <w:sz w:val="28"/>
          <w:szCs w:val="28"/>
        </w:rPr>
        <w:t xml:space="preserve">. </w:t>
      </w:r>
    </w:p>
    <w:p w14:paraId="1D983294" w14:textId="77777777" w:rsidR="001B2671" w:rsidRDefault="001B2671" w:rsidP="00EB5545">
      <w:pPr>
        <w:spacing w:line="240" w:lineRule="auto"/>
        <w:rPr>
          <w:rFonts w:ascii="Verdana" w:eastAsia="Verdana" w:hAnsi="Verdana" w:cs="Verdana"/>
          <w:sz w:val="28"/>
          <w:szCs w:val="28"/>
        </w:rPr>
      </w:pPr>
    </w:p>
    <w:p w14:paraId="72D90877" w14:textId="39D9C82D"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The Opposition will continue to do our duty and hold this government to account. We will continue to defend the constitution and all of the people of Trinidad and Tobago. </w:t>
      </w:r>
    </w:p>
    <w:p w14:paraId="0B26BFFC" w14:textId="77777777" w:rsidR="001B2671" w:rsidRDefault="001B2671" w:rsidP="00EB5545">
      <w:pPr>
        <w:spacing w:line="240" w:lineRule="auto"/>
        <w:rPr>
          <w:rFonts w:ascii="Verdana" w:eastAsia="Verdana" w:hAnsi="Verdana" w:cs="Verdana"/>
          <w:sz w:val="28"/>
          <w:szCs w:val="28"/>
        </w:rPr>
      </w:pPr>
    </w:p>
    <w:p w14:paraId="689FD8AC" w14:textId="62AC8EDF" w:rsidR="001B2671" w:rsidRDefault="001F0517" w:rsidP="00EB5545">
      <w:pPr>
        <w:spacing w:line="240" w:lineRule="auto"/>
        <w:rPr>
          <w:rFonts w:ascii="Verdana" w:eastAsia="Verdana" w:hAnsi="Verdana" w:cs="Verdana"/>
          <w:sz w:val="28"/>
          <w:szCs w:val="28"/>
        </w:rPr>
      </w:pPr>
      <w:r>
        <w:rPr>
          <w:rFonts w:ascii="Verdana" w:eastAsia="Verdana" w:hAnsi="Verdana" w:cs="Verdana"/>
          <w:sz w:val="28"/>
          <w:szCs w:val="28"/>
        </w:rPr>
        <w:t>F</w:t>
      </w:r>
      <w:r w:rsidR="00A33A2B">
        <w:rPr>
          <w:rFonts w:ascii="Verdana" w:eastAsia="Verdana" w:hAnsi="Verdana" w:cs="Verdana"/>
          <w:sz w:val="28"/>
          <w:szCs w:val="28"/>
        </w:rPr>
        <w:t xml:space="preserve">or the past two years </w:t>
      </w:r>
      <w:r>
        <w:rPr>
          <w:rFonts w:ascii="Verdana" w:eastAsia="Verdana" w:hAnsi="Verdana" w:cs="Verdana"/>
          <w:sz w:val="28"/>
          <w:szCs w:val="28"/>
        </w:rPr>
        <w:t>we have</w:t>
      </w:r>
      <w:r w:rsidR="00A33A2B">
        <w:rPr>
          <w:rFonts w:ascii="Verdana" w:eastAsia="Verdana" w:hAnsi="Verdana" w:cs="Verdana"/>
          <w:sz w:val="28"/>
          <w:szCs w:val="28"/>
        </w:rPr>
        <w:t xml:space="preserve"> been dealing with the global pandemic. But for the past 6 years, we have been struggling with a virus that is far worse</w:t>
      </w:r>
      <w:r w:rsidR="007D1631">
        <w:rPr>
          <w:rFonts w:ascii="Verdana" w:eastAsia="Verdana" w:hAnsi="Verdana" w:cs="Verdana"/>
          <w:sz w:val="28"/>
          <w:szCs w:val="28"/>
        </w:rPr>
        <w:t xml:space="preserve"> than Covid</w:t>
      </w:r>
      <w:r w:rsidR="00A33A2B">
        <w:rPr>
          <w:rFonts w:ascii="Verdana" w:eastAsia="Verdana" w:hAnsi="Verdana" w:cs="Verdana"/>
          <w:sz w:val="28"/>
          <w:szCs w:val="28"/>
        </w:rPr>
        <w:t xml:space="preserve"> -the virus of a dictatorship being </w:t>
      </w:r>
      <w:r w:rsidR="004F3D3E">
        <w:rPr>
          <w:rFonts w:ascii="Verdana" w:eastAsia="Verdana" w:hAnsi="Verdana" w:cs="Verdana"/>
          <w:sz w:val="28"/>
          <w:szCs w:val="28"/>
        </w:rPr>
        <w:t>spread by Keith</w:t>
      </w:r>
      <w:r w:rsidR="00A33A2B">
        <w:rPr>
          <w:rFonts w:ascii="Verdana" w:eastAsia="Verdana" w:hAnsi="Verdana" w:cs="Verdana"/>
          <w:sz w:val="28"/>
          <w:szCs w:val="28"/>
        </w:rPr>
        <w:t xml:space="preserve"> </w:t>
      </w:r>
      <w:proofErr w:type="spellStart"/>
      <w:r w:rsidR="00A33A2B">
        <w:rPr>
          <w:rFonts w:ascii="Verdana" w:eastAsia="Verdana" w:hAnsi="Verdana" w:cs="Verdana"/>
          <w:sz w:val="28"/>
          <w:szCs w:val="28"/>
        </w:rPr>
        <w:t>Rowey</w:t>
      </w:r>
      <w:proofErr w:type="spellEnd"/>
      <w:r w:rsidR="00A33A2B">
        <w:rPr>
          <w:rFonts w:ascii="Verdana" w:eastAsia="Verdana" w:hAnsi="Verdana" w:cs="Verdana"/>
          <w:sz w:val="28"/>
          <w:szCs w:val="28"/>
        </w:rPr>
        <w:t xml:space="preserve"> and his corrupt government. </w:t>
      </w:r>
    </w:p>
    <w:p w14:paraId="57482C2E" w14:textId="77777777" w:rsidR="001B2671" w:rsidRDefault="001B2671" w:rsidP="00EB5545">
      <w:pPr>
        <w:spacing w:line="240" w:lineRule="auto"/>
        <w:rPr>
          <w:rFonts w:ascii="Verdana" w:eastAsia="Verdana" w:hAnsi="Verdana" w:cs="Verdana"/>
          <w:sz w:val="28"/>
          <w:szCs w:val="28"/>
        </w:rPr>
      </w:pPr>
    </w:p>
    <w:p w14:paraId="06D3B78F" w14:textId="5EE010E2"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Today our country has been plunged into a constitutional abyss by an unholy alliance of three of the most powerful offices in our </w:t>
      </w:r>
      <w:r>
        <w:rPr>
          <w:rFonts w:ascii="Verdana" w:eastAsia="Verdana" w:hAnsi="Verdana" w:cs="Verdana"/>
          <w:sz w:val="28"/>
          <w:szCs w:val="28"/>
        </w:rPr>
        <w:lastRenderedPageBreak/>
        <w:t xml:space="preserve">land: </w:t>
      </w:r>
      <w:r w:rsidR="007D1631">
        <w:rPr>
          <w:rFonts w:ascii="Verdana" w:eastAsia="Verdana" w:hAnsi="Verdana" w:cs="Verdana"/>
          <w:sz w:val="28"/>
          <w:szCs w:val="28"/>
        </w:rPr>
        <w:t xml:space="preserve">the office of the Attorney General, The office of the Prime Minister and </w:t>
      </w:r>
      <w:r>
        <w:rPr>
          <w:rFonts w:ascii="Verdana" w:eastAsia="Verdana" w:hAnsi="Verdana" w:cs="Verdana"/>
          <w:sz w:val="28"/>
          <w:szCs w:val="28"/>
        </w:rPr>
        <w:t>The Office of the President</w:t>
      </w:r>
      <w:r w:rsidR="007D1631">
        <w:rPr>
          <w:rFonts w:ascii="Verdana" w:eastAsia="Verdana" w:hAnsi="Verdana" w:cs="Verdana"/>
          <w:sz w:val="28"/>
          <w:szCs w:val="28"/>
        </w:rPr>
        <w:t>.</w:t>
      </w:r>
    </w:p>
    <w:p w14:paraId="6C75BB17" w14:textId="7B974EAC" w:rsidR="002044C1" w:rsidRDefault="002044C1" w:rsidP="00EB5545">
      <w:pPr>
        <w:spacing w:line="240" w:lineRule="auto"/>
        <w:rPr>
          <w:rFonts w:ascii="Verdana" w:eastAsia="Verdana" w:hAnsi="Verdana" w:cs="Verdana"/>
          <w:sz w:val="28"/>
          <w:szCs w:val="28"/>
        </w:rPr>
      </w:pPr>
    </w:p>
    <w:p w14:paraId="07EAA033" w14:textId="2222A388" w:rsidR="002044C1" w:rsidRDefault="002044C1" w:rsidP="005552A8">
      <w:pPr>
        <w:spacing w:line="240" w:lineRule="auto"/>
        <w:rPr>
          <w:rFonts w:ascii="Verdana" w:eastAsia="Verdana" w:hAnsi="Verdana" w:cs="Verdana"/>
          <w:sz w:val="28"/>
          <w:szCs w:val="28"/>
        </w:rPr>
      </w:pPr>
      <w:r>
        <w:rPr>
          <w:rFonts w:ascii="Verdana" w:eastAsia="Verdana" w:hAnsi="Verdana" w:cs="Verdana"/>
          <w:sz w:val="28"/>
          <w:szCs w:val="28"/>
        </w:rPr>
        <w:t>Like a virus this matter has</w:t>
      </w:r>
      <w:r w:rsidR="00600159">
        <w:rPr>
          <w:rFonts w:ascii="Verdana" w:eastAsia="Verdana" w:hAnsi="Verdana" w:cs="Verdana"/>
          <w:sz w:val="28"/>
          <w:szCs w:val="28"/>
        </w:rPr>
        <w:t xml:space="preserve"> even gone so far as to</w:t>
      </w:r>
      <w:r>
        <w:rPr>
          <w:rFonts w:ascii="Verdana" w:eastAsia="Verdana" w:hAnsi="Verdana" w:cs="Verdana"/>
          <w:sz w:val="28"/>
          <w:szCs w:val="28"/>
        </w:rPr>
        <w:t xml:space="preserve"> infected the </w:t>
      </w:r>
      <w:r w:rsidR="00260925">
        <w:rPr>
          <w:rFonts w:ascii="Verdana" w:eastAsia="Verdana" w:hAnsi="Verdana" w:cs="Verdana"/>
          <w:sz w:val="28"/>
          <w:szCs w:val="28"/>
        </w:rPr>
        <w:t>Police Service Commission</w:t>
      </w:r>
      <w:r>
        <w:rPr>
          <w:rFonts w:ascii="Verdana" w:eastAsia="Verdana" w:hAnsi="Verdana" w:cs="Verdana"/>
          <w:sz w:val="28"/>
          <w:szCs w:val="28"/>
        </w:rPr>
        <w:t>,</w:t>
      </w:r>
      <w:r w:rsidR="004E29AB">
        <w:rPr>
          <w:rFonts w:ascii="Verdana" w:eastAsia="Verdana" w:hAnsi="Verdana" w:cs="Verdana"/>
          <w:sz w:val="28"/>
          <w:szCs w:val="28"/>
        </w:rPr>
        <w:t xml:space="preserve"> and indeed the TTPS</w:t>
      </w:r>
      <w:r w:rsidR="005552A8">
        <w:rPr>
          <w:rFonts w:ascii="Verdana" w:eastAsia="Verdana" w:hAnsi="Verdana" w:cs="Verdana"/>
          <w:sz w:val="28"/>
          <w:szCs w:val="28"/>
        </w:rPr>
        <w:t>.</w:t>
      </w:r>
    </w:p>
    <w:p w14:paraId="03358A12" w14:textId="77777777" w:rsidR="001B2671" w:rsidRDefault="001B2671" w:rsidP="00EB5545">
      <w:pPr>
        <w:spacing w:line="240" w:lineRule="auto"/>
        <w:rPr>
          <w:rFonts w:ascii="Verdana" w:eastAsia="Verdana" w:hAnsi="Verdana" w:cs="Verdana"/>
          <w:sz w:val="28"/>
          <w:szCs w:val="28"/>
        </w:rPr>
      </w:pPr>
    </w:p>
    <w:p w14:paraId="37FE92F5" w14:textId="2E996EC8"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These high office</w:t>
      </w:r>
      <w:r w:rsidR="004F3D3E">
        <w:rPr>
          <w:rFonts w:ascii="Verdana" w:eastAsia="Verdana" w:hAnsi="Verdana" w:cs="Verdana"/>
          <w:sz w:val="28"/>
          <w:szCs w:val="28"/>
        </w:rPr>
        <w:t xml:space="preserve"> holders </w:t>
      </w:r>
      <w:r>
        <w:rPr>
          <w:rFonts w:ascii="Verdana" w:eastAsia="Verdana" w:hAnsi="Verdana" w:cs="Verdana"/>
          <w:sz w:val="28"/>
          <w:szCs w:val="28"/>
        </w:rPr>
        <w:t>all have serious questions to answer.</w:t>
      </w:r>
    </w:p>
    <w:p w14:paraId="3C58803F" w14:textId="77777777" w:rsidR="001B2671" w:rsidRDefault="001B2671" w:rsidP="00EB5545">
      <w:pPr>
        <w:spacing w:line="240" w:lineRule="auto"/>
        <w:rPr>
          <w:rFonts w:ascii="Verdana" w:eastAsia="Verdana" w:hAnsi="Verdana" w:cs="Verdana"/>
          <w:sz w:val="28"/>
          <w:szCs w:val="28"/>
        </w:rPr>
      </w:pPr>
    </w:p>
    <w:p w14:paraId="2A3CC70E" w14:textId="77777777"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On Saturday I saw Keith Rowley insult and degrade MPs and voters by calling them chimps, imps and pimps. It was disgraceful and deplorable. But it wasn’t surprising. </w:t>
      </w:r>
    </w:p>
    <w:p w14:paraId="78AD3993" w14:textId="77777777" w:rsidR="001B2671" w:rsidRDefault="001B2671" w:rsidP="00EB5545">
      <w:pPr>
        <w:spacing w:line="240" w:lineRule="auto"/>
        <w:rPr>
          <w:rFonts w:ascii="Verdana" w:eastAsia="Verdana" w:hAnsi="Verdana" w:cs="Verdana"/>
          <w:sz w:val="28"/>
          <w:szCs w:val="28"/>
        </w:rPr>
      </w:pPr>
    </w:p>
    <w:p w14:paraId="2C232CEB" w14:textId="4192C4C0"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But you see Rowley is lashing out because he has been caught red-handed. Try as he might he can't lie and rant and rave </w:t>
      </w:r>
      <w:r w:rsidR="004F3D3E">
        <w:rPr>
          <w:rFonts w:ascii="Verdana" w:eastAsia="Verdana" w:hAnsi="Verdana" w:cs="Verdana"/>
          <w:sz w:val="28"/>
          <w:szCs w:val="28"/>
        </w:rPr>
        <w:t xml:space="preserve">and bully </w:t>
      </w:r>
      <w:r>
        <w:rPr>
          <w:rFonts w:ascii="Verdana" w:eastAsia="Verdana" w:hAnsi="Verdana" w:cs="Verdana"/>
          <w:sz w:val="28"/>
          <w:szCs w:val="28"/>
        </w:rPr>
        <w:t xml:space="preserve">his way out of this mess. Not this time. </w:t>
      </w:r>
    </w:p>
    <w:p w14:paraId="5C7EFB4D" w14:textId="2B8DACDC" w:rsidR="001B2671" w:rsidRDefault="001B2671" w:rsidP="00EB5545">
      <w:pPr>
        <w:spacing w:line="240" w:lineRule="auto"/>
        <w:rPr>
          <w:rFonts w:ascii="Verdana" w:eastAsia="Verdana" w:hAnsi="Verdana" w:cs="Verdana"/>
          <w:sz w:val="28"/>
          <w:szCs w:val="28"/>
        </w:rPr>
      </w:pPr>
    </w:p>
    <w:p w14:paraId="648EB4B6" w14:textId="4B2EFBFE" w:rsidR="0034240D" w:rsidRPr="0034240D" w:rsidRDefault="0034240D" w:rsidP="00EB5545">
      <w:pPr>
        <w:pStyle w:val="NoSpacing"/>
        <w:rPr>
          <w:rFonts w:ascii="Verdana" w:hAnsi="Verdana"/>
          <w:b/>
          <w:bCs/>
          <w:sz w:val="28"/>
          <w:szCs w:val="28"/>
        </w:rPr>
      </w:pPr>
      <w:r w:rsidRPr="0034240D">
        <w:rPr>
          <w:rFonts w:ascii="Verdana" w:hAnsi="Verdana"/>
          <w:b/>
          <w:bCs/>
          <w:sz w:val="28"/>
          <w:szCs w:val="28"/>
        </w:rPr>
        <w:t>Covid-19 Deaths</w:t>
      </w:r>
    </w:p>
    <w:p w14:paraId="51B78E98" w14:textId="77777777" w:rsidR="0034240D" w:rsidRDefault="0034240D" w:rsidP="00EB5545">
      <w:pPr>
        <w:pStyle w:val="NoSpacing"/>
        <w:rPr>
          <w:rFonts w:ascii="Verdana" w:hAnsi="Verdana"/>
          <w:sz w:val="28"/>
          <w:szCs w:val="28"/>
        </w:rPr>
      </w:pPr>
    </w:p>
    <w:p w14:paraId="62AB98B1" w14:textId="0206EBD6" w:rsidR="005A027B" w:rsidRDefault="005A027B" w:rsidP="00EB5545">
      <w:pPr>
        <w:pStyle w:val="NoSpacing"/>
        <w:rPr>
          <w:rFonts w:ascii="Verdana" w:hAnsi="Verdana"/>
          <w:sz w:val="28"/>
          <w:szCs w:val="28"/>
        </w:rPr>
      </w:pPr>
      <w:r>
        <w:rPr>
          <w:rFonts w:ascii="Verdana" w:hAnsi="Verdana"/>
          <w:sz w:val="28"/>
          <w:szCs w:val="28"/>
        </w:rPr>
        <w:t xml:space="preserve">I turn now to another </w:t>
      </w:r>
      <w:r w:rsidR="00D526D2">
        <w:rPr>
          <w:rFonts w:ascii="Verdana" w:hAnsi="Verdana"/>
          <w:sz w:val="28"/>
          <w:szCs w:val="28"/>
        </w:rPr>
        <w:t xml:space="preserve">important </w:t>
      </w:r>
      <w:r>
        <w:rPr>
          <w:rFonts w:ascii="Verdana" w:hAnsi="Verdana"/>
          <w:sz w:val="28"/>
          <w:szCs w:val="28"/>
        </w:rPr>
        <w:t>matter</w:t>
      </w:r>
      <w:r w:rsidR="00022C60">
        <w:rPr>
          <w:rFonts w:ascii="Verdana" w:hAnsi="Verdana"/>
          <w:sz w:val="28"/>
          <w:szCs w:val="28"/>
        </w:rPr>
        <w:t xml:space="preserve"> and I will return to</w:t>
      </w:r>
      <w:r w:rsidR="00D526D2">
        <w:rPr>
          <w:rFonts w:ascii="Verdana" w:hAnsi="Verdana"/>
          <w:sz w:val="28"/>
          <w:szCs w:val="28"/>
        </w:rPr>
        <w:t xml:space="preserve"> </w:t>
      </w:r>
      <w:proofErr w:type="gramStart"/>
      <w:r w:rsidR="00D526D2">
        <w:rPr>
          <w:rFonts w:ascii="Verdana" w:hAnsi="Verdana"/>
          <w:sz w:val="28"/>
          <w:szCs w:val="28"/>
        </w:rPr>
        <w:t>the those</w:t>
      </w:r>
      <w:proofErr w:type="gramEnd"/>
      <w:r w:rsidR="00D526D2">
        <w:rPr>
          <w:rFonts w:ascii="Verdana" w:hAnsi="Verdana"/>
          <w:sz w:val="28"/>
          <w:szCs w:val="28"/>
        </w:rPr>
        <w:t xml:space="preserve"> three office holders and others</w:t>
      </w:r>
      <w:r>
        <w:rPr>
          <w:rFonts w:ascii="Verdana" w:hAnsi="Verdana"/>
          <w:sz w:val="28"/>
          <w:szCs w:val="28"/>
        </w:rPr>
        <w:t>.</w:t>
      </w:r>
    </w:p>
    <w:p w14:paraId="165D9A97" w14:textId="2000601C" w:rsidR="005A027B" w:rsidRDefault="005A027B" w:rsidP="00EB5545">
      <w:pPr>
        <w:pStyle w:val="NoSpacing"/>
        <w:rPr>
          <w:rFonts w:ascii="Verdana" w:hAnsi="Verdana"/>
          <w:sz w:val="28"/>
          <w:szCs w:val="28"/>
        </w:rPr>
      </w:pPr>
    </w:p>
    <w:p w14:paraId="09E64D51" w14:textId="78563515" w:rsidR="0034240D" w:rsidRDefault="005A027B" w:rsidP="00EB5545">
      <w:pPr>
        <w:pStyle w:val="NoSpacing"/>
        <w:rPr>
          <w:rFonts w:ascii="Verdana" w:hAnsi="Verdana"/>
          <w:sz w:val="28"/>
          <w:szCs w:val="28"/>
        </w:rPr>
      </w:pPr>
      <w:r>
        <w:rPr>
          <w:rFonts w:ascii="Verdana" w:hAnsi="Verdana"/>
          <w:sz w:val="28"/>
          <w:szCs w:val="28"/>
        </w:rPr>
        <w:t>I think we must mark the front page of the Guardian today,</w:t>
      </w:r>
      <w:r w:rsidR="00D526D2">
        <w:rPr>
          <w:rFonts w:ascii="Verdana" w:hAnsi="Verdana"/>
          <w:sz w:val="28"/>
          <w:szCs w:val="28"/>
        </w:rPr>
        <w:t xml:space="preserve"> with the </w:t>
      </w:r>
      <w:r w:rsidR="0034240D">
        <w:rPr>
          <w:rFonts w:ascii="Verdana" w:hAnsi="Verdana"/>
          <w:sz w:val="28"/>
          <w:szCs w:val="28"/>
        </w:rPr>
        <w:t xml:space="preserve">Covid-19 deaths have </w:t>
      </w:r>
      <w:r w:rsidR="00260925">
        <w:rPr>
          <w:rFonts w:ascii="Verdana" w:hAnsi="Verdana"/>
          <w:sz w:val="28"/>
          <w:szCs w:val="28"/>
        </w:rPr>
        <w:t>crossed</w:t>
      </w:r>
      <w:r w:rsidR="0034240D">
        <w:rPr>
          <w:rFonts w:ascii="Verdana" w:hAnsi="Verdana"/>
          <w:sz w:val="28"/>
          <w:szCs w:val="28"/>
        </w:rPr>
        <w:t xml:space="preserve"> 1,600.</w:t>
      </w:r>
    </w:p>
    <w:p w14:paraId="6330C5B6" w14:textId="77777777" w:rsidR="0034240D" w:rsidRDefault="0034240D" w:rsidP="00EB5545">
      <w:pPr>
        <w:pStyle w:val="NoSpacing"/>
        <w:rPr>
          <w:rFonts w:ascii="Verdana" w:hAnsi="Verdana"/>
          <w:sz w:val="28"/>
          <w:szCs w:val="28"/>
        </w:rPr>
      </w:pPr>
    </w:p>
    <w:p w14:paraId="611DB42D" w14:textId="77777777" w:rsidR="0034240D" w:rsidRDefault="0034240D" w:rsidP="00EB5545">
      <w:pPr>
        <w:pStyle w:val="NoSpacing"/>
        <w:rPr>
          <w:rFonts w:ascii="Verdana" w:hAnsi="Verdana"/>
          <w:sz w:val="28"/>
          <w:szCs w:val="28"/>
        </w:rPr>
      </w:pPr>
      <w:r>
        <w:rPr>
          <w:rFonts w:ascii="Verdana" w:hAnsi="Verdana"/>
          <w:sz w:val="28"/>
          <w:szCs w:val="28"/>
        </w:rPr>
        <w:t>Our country has had 1,350 deaths since the middle of May.</w:t>
      </w:r>
    </w:p>
    <w:p w14:paraId="4B96131D" w14:textId="77777777" w:rsidR="0034240D" w:rsidRDefault="0034240D" w:rsidP="00EB5545">
      <w:pPr>
        <w:pStyle w:val="NoSpacing"/>
        <w:rPr>
          <w:rFonts w:ascii="Verdana" w:hAnsi="Verdana"/>
          <w:sz w:val="28"/>
          <w:szCs w:val="28"/>
        </w:rPr>
      </w:pPr>
    </w:p>
    <w:p w14:paraId="57682789" w14:textId="38334F6C" w:rsidR="0034240D" w:rsidRDefault="0034240D" w:rsidP="00EB5545">
      <w:pPr>
        <w:pStyle w:val="NoSpacing"/>
        <w:rPr>
          <w:rFonts w:ascii="Verdana" w:hAnsi="Verdana"/>
          <w:sz w:val="28"/>
          <w:szCs w:val="28"/>
        </w:rPr>
      </w:pPr>
      <w:r>
        <w:rPr>
          <w:rFonts w:ascii="Verdana" w:hAnsi="Verdana"/>
          <w:sz w:val="28"/>
          <w:szCs w:val="28"/>
        </w:rPr>
        <w:t xml:space="preserve">On July 1, when there were 850 deaths, </w:t>
      </w:r>
      <w:proofErr w:type="gramStart"/>
      <w:r>
        <w:rPr>
          <w:rFonts w:ascii="Verdana" w:hAnsi="Verdana"/>
          <w:sz w:val="28"/>
          <w:szCs w:val="28"/>
        </w:rPr>
        <w:t>i.e.</w:t>
      </w:r>
      <w:proofErr w:type="gramEnd"/>
      <w:r>
        <w:rPr>
          <w:rFonts w:ascii="Verdana" w:hAnsi="Verdana"/>
          <w:sz w:val="28"/>
          <w:szCs w:val="28"/>
        </w:rPr>
        <w:t xml:space="preserve"> 600 deaths between May 19 and June 30, I called for changes to the failed MOH Propaganda Team of Deyalsingh, Parasram</w:t>
      </w:r>
      <w:r w:rsidR="00664D72">
        <w:rPr>
          <w:rFonts w:ascii="Verdana" w:hAnsi="Verdana"/>
          <w:sz w:val="28"/>
          <w:szCs w:val="28"/>
        </w:rPr>
        <w:t xml:space="preserve"> and the others</w:t>
      </w:r>
      <w:r>
        <w:rPr>
          <w:rFonts w:ascii="Verdana" w:hAnsi="Verdana"/>
          <w:sz w:val="28"/>
          <w:szCs w:val="28"/>
        </w:rPr>
        <w:t>.</w:t>
      </w:r>
    </w:p>
    <w:p w14:paraId="51C1911A" w14:textId="77777777" w:rsidR="0034240D" w:rsidRDefault="0034240D" w:rsidP="00EB5545">
      <w:pPr>
        <w:pStyle w:val="NoSpacing"/>
        <w:rPr>
          <w:rFonts w:ascii="Verdana" w:hAnsi="Verdana"/>
          <w:sz w:val="28"/>
          <w:szCs w:val="28"/>
        </w:rPr>
      </w:pPr>
    </w:p>
    <w:p w14:paraId="09E88696" w14:textId="145B1C77" w:rsidR="0034240D" w:rsidRDefault="0034240D" w:rsidP="00EB5545">
      <w:pPr>
        <w:pStyle w:val="NoSpacing"/>
        <w:rPr>
          <w:rFonts w:ascii="Verdana" w:hAnsi="Verdana"/>
          <w:sz w:val="28"/>
          <w:szCs w:val="28"/>
        </w:rPr>
      </w:pPr>
      <w:r>
        <w:rPr>
          <w:rFonts w:ascii="Verdana" w:hAnsi="Verdana"/>
          <w:sz w:val="28"/>
          <w:szCs w:val="28"/>
        </w:rPr>
        <w:t xml:space="preserve">At the time, commentators and media in </w:t>
      </w:r>
      <w:r w:rsidR="006B08B5">
        <w:rPr>
          <w:rFonts w:ascii="Verdana" w:hAnsi="Verdana"/>
          <w:sz w:val="28"/>
          <w:szCs w:val="28"/>
        </w:rPr>
        <w:t>an attempt</w:t>
      </w:r>
      <w:r>
        <w:rPr>
          <w:rFonts w:ascii="Verdana" w:hAnsi="Verdana"/>
          <w:sz w:val="28"/>
          <w:szCs w:val="28"/>
        </w:rPr>
        <w:t xml:space="preserve"> to attack the UNC condemned my call for changes.  Where are these commentators </w:t>
      </w:r>
      <w:r w:rsidR="00F46172">
        <w:rPr>
          <w:rFonts w:ascii="Verdana" w:hAnsi="Verdana"/>
          <w:sz w:val="28"/>
          <w:szCs w:val="28"/>
        </w:rPr>
        <w:t>now?</w:t>
      </w:r>
      <w:r>
        <w:rPr>
          <w:rFonts w:ascii="Verdana" w:hAnsi="Verdana"/>
          <w:sz w:val="28"/>
          <w:szCs w:val="28"/>
        </w:rPr>
        <w:t xml:space="preserve">  Come out and say something to the families of the 750 people who have since died.</w:t>
      </w:r>
    </w:p>
    <w:p w14:paraId="387FF0CC" w14:textId="77777777" w:rsidR="0034240D" w:rsidRDefault="0034240D" w:rsidP="00EB5545">
      <w:pPr>
        <w:pStyle w:val="NoSpacing"/>
        <w:rPr>
          <w:rFonts w:ascii="Verdana" w:hAnsi="Verdana"/>
          <w:sz w:val="28"/>
          <w:szCs w:val="28"/>
        </w:rPr>
      </w:pPr>
    </w:p>
    <w:p w14:paraId="1F45A6D1" w14:textId="5724C6A6" w:rsidR="0034240D" w:rsidRDefault="0034240D" w:rsidP="00EB5545">
      <w:pPr>
        <w:pStyle w:val="NoSpacing"/>
        <w:rPr>
          <w:rFonts w:ascii="Verdana" w:hAnsi="Verdana"/>
          <w:sz w:val="28"/>
          <w:szCs w:val="28"/>
        </w:rPr>
      </w:pPr>
      <w:r>
        <w:rPr>
          <w:rFonts w:ascii="Verdana" w:hAnsi="Verdana"/>
          <w:sz w:val="28"/>
          <w:szCs w:val="28"/>
        </w:rPr>
        <w:t xml:space="preserve">1350 deaths in 159 days.  This is the combined number of murders for the last 3 years.  </w:t>
      </w:r>
      <w:r w:rsidR="006B08B5">
        <w:rPr>
          <w:rFonts w:ascii="Verdana" w:hAnsi="Verdana"/>
          <w:sz w:val="28"/>
          <w:szCs w:val="28"/>
        </w:rPr>
        <w:t>And yet we have n</w:t>
      </w:r>
      <w:r>
        <w:rPr>
          <w:rFonts w:ascii="Verdana" w:hAnsi="Verdana"/>
          <w:sz w:val="28"/>
          <w:szCs w:val="28"/>
        </w:rPr>
        <w:t>o accountability</w:t>
      </w:r>
      <w:r w:rsidR="00260925">
        <w:rPr>
          <w:rFonts w:ascii="Verdana" w:hAnsi="Verdana"/>
          <w:sz w:val="28"/>
          <w:szCs w:val="28"/>
        </w:rPr>
        <w:t>.</w:t>
      </w:r>
    </w:p>
    <w:p w14:paraId="4E1D5832" w14:textId="77777777" w:rsidR="0034240D" w:rsidRDefault="0034240D" w:rsidP="00EB5545">
      <w:pPr>
        <w:pStyle w:val="NoSpacing"/>
        <w:rPr>
          <w:rFonts w:ascii="Verdana" w:hAnsi="Verdana"/>
          <w:sz w:val="28"/>
          <w:szCs w:val="28"/>
        </w:rPr>
      </w:pPr>
    </w:p>
    <w:p w14:paraId="1FE18CC0" w14:textId="7BEEDE2E" w:rsidR="0034240D" w:rsidRDefault="0034240D" w:rsidP="00EB5545">
      <w:pPr>
        <w:pStyle w:val="NoSpacing"/>
        <w:rPr>
          <w:rFonts w:ascii="Verdana" w:hAnsi="Verdana"/>
          <w:sz w:val="28"/>
          <w:szCs w:val="28"/>
        </w:rPr>
      </w:pPr>
      <w:r>
        <w:rPr>
          <w:rFonts w:ascii="Verdana" w:hAnsi="Verdana"/>
          <w:sz w:val="28"/>
          <w:szCs w:val="28"/>
        </w:rPr>
        <w:lastRenderedPageBreak/>
        <w:t xml:space="preserve">You see in this country anyone, who goes against the popular opinion of the day is condemned and cancelled.  Because you want to cancel conversation and </w:t>
      </w:r>
      <w:proofErr w:type="gramStart"/>
      <w:r>
        <w:rPr>
          <w:rFonts w:ascii="Verdana" w:hAnsi="Verdana"/>
          <w:sz w:val="28"/>
          <w:szCs w:val="28"/>
        </w:rPr>
        <w:t>opinion</w:t>
      </w:r>
      <w:proofErr w:type="gramEnd"/>
      <w:r>
        <w:rPr>
          <w:rFonts w:ascii="Verdana" w:hAnsi="Verdana"/>
          <w:sz w:val="28"/>
          <w:szCs w:val="28"/>
        </w:rPr>
        <w:t xml:space="preserve"> we have now reached 1,600 deaths</w:t>
      </w:r>
      <w:r w:rsidR="00776C39">
        <w:rPr>
          <w:rFonts w:ascii="Verdana" w:hAnsi="Verdana"/>
          <w:sz w:val="28"/>
          <w:szCs w:val="28"/>
        </w:rPr>
        <w:t xml:space="preserve">, and that was this morning, I pray to God, none </w:t>
      </w:r>
      <w:r w:rsidR="003254D7">
        <w:rPr>
          <w:rFonts w:ascii="Verdana" w:hAnsi="Verdana"/>
          <w:sz w:val="28"/>
          <w:szCs w:val="28"/>
        </w:rPr>
        <w:t>o</w:t>
      </w:r>
      <w:r w:rsidR="00776C39">
        <w:rPr>
          <w:rFonts w:ascii="Verdana" w:hAnsi="Verdana"/>
          <w:sz w:val="28"/>
          <w:szCs w:val="28"/>
        </w:rPr>
        <w:t>ther has occurred</w:t>
      </w:r>
      <w:r w:rsidR="003254D7">
        <w:rPr>
          <w:rFonts w:ascii="Verdana" w:hAnsi="Verdana"/>
          <w:sz w:val="28"/>
          <w:szCs w:val="28"/>
        </w:rPr>
        <w:t xml:space="preserve"> within the last several hours.</w:t>
      </w:r>
    </w:p>
    <w:p w14:paraId="4A01C77E" w14:textId="77777777" w:rsidR="00776C39" w:rsidRDefault="00776C39" w:rsidP="00EB5545">
      <w:pPr>
        <w:pStyle w:val="NoSpacing"/>
        <w:rPr>
          <w:rFonts w:ascii="Verdana" w:hAnsi="Verdana"/>
          <w:sz w:val="28"/>
          <w:szCs w:val="28"/>
        </w:rPr>
      </w:pPr>
    </w:p>
    <w:p w14:paraId="2AE16197" w14:textId="724AA3E6" w:rsidR="0034240D" w:rsidRDefault="0034240D" w:rsidP="00EB5545">
      <w:pPr>
        <w:pStyle w:val="NoSpacing"/>
        <w:rPr>
          <w:rFonts w:ascii="Verdana" w:hAnsi="Verdana"/>
          <w:sz w:val="28"/>
          <w:szCs w:val="28"/>
        </w:rPr>
      </w:pPr>
      <w:r>
        <w:rPr>
          <w:rFonts w:ascii="Verdana" w:hAnsi="Verdana"/>
          <w:sz w:val="28"/>
          <w:szCs w:val="28"/>
        </w:rPr>
        <w:t>I again call for changes to be made to the MOH Propaganda Team.</w:t>
      </w:r>
    </w:p>
    <w:p w14:paraId="2369AE68" w14:textId="77777777" w:rsidR="0034240D" w:rsidRDefault="0034240D" w:rsidP="00EB5545">
      <w:pPr>
        <w:pStyle w:val="NoSpacing"/>
        <w:rPr>
          <w:rFonts w:ascii="Verdana" w:hAnsi="Verdana"/>
          <w:sz w:val="28"/>
          <w:szCs w:val="28"/>
        </w:rPr>
      </w:pPr>
    </w:p>
    <w:p w14:paraId="28548960" w14:textId="2FE5CB31" w:rsidR="0034240D" w:rsidRDefault="0034240D" w:rsidP="00EB5545">
      <w:pPr>
        <w:pStyle w:val="NoSpacing"/>
        <w:rPr>
          <w:rFonts w:ascii="Verdana" w:hAnsi="Verdana"/>
          <w:sz w:val="28"/>
          <w:szCs w:val="28"/>
        </w:rPr>
      </w:pPr>
      <w:r>
        <w:rPr>
          <w:rFonts w:ascii="Verdana" w:hAnsi="Verdana"/>
          <w:sz w:val="28"/>
          <w:szCs w:val="28"/>
        </w:rPr>
        <w:t>Deyalsingh is a failure</w:t>
      </w:r>
      <w:r w:rsidR="00260925">
        <w:rPr>
          <w:rFonts w:ascii="Verdana" w:hAnsi="Verdana"/>
          <w:sz w:val="28"/>
          <w:szCs w:val="28"/>
        </w:rPr>
        <w:t>.</w:t>
      </w:r>
    </w:p>
    <w:p w14:paraId="1DB0DC43" w14:textId="77777777" w:rsidR="00260925" w:rsidRDefault="00260925" w:rsidP="00EB5545">
      <w:pPr>
        <w:pStyle w:val="NoSpacing"/>
        <w:rPr>
          <w:rFonts w:ascii="Verdana" w:hAnsi="Verdana"/>
          <w:sz w:val="28"/>
          <w:szCs w:val="28"/>
        </w:rPr>
      </w:pPr>
    </w:p>
    <w:p w14:paraId="4E26E730" w14:textId="5AF60F61" w:rsidR="0034240D" w:rsidRDefault="0034240D" w:rsidP="00EB5545">
      <w:pPr>
        <w:pStyle w:val="NoSpacing"/>
        <w:rPr>
          <w:rFonts w:ascii="Verdana" w:hAnsi="Verdana"/>
          <w:sz w:val="28"/>
          <w:szCs w:val="28"/>
        </w:rPr>
      </w:pPr>
      <w:r>
        <w:rPr>
          <w:rFonts w:ascii="Verdana" w:hAnsi="Verdana"/>
          <w:sz w:val="28"/>
          <w:szCs w:val="28"/>
        </w:rPr>
        <w:t>Parasram is a failure</w:t>
      </w:r>
      <w:r w:rsidR="00260925">
        <w:rPr>
          <w:rFonts w:ascii="Verdana" w:hAnsi="Verdana"/>
          <w:sz w:val="28"/>
          <w:szCs w:val="28"/>
        </w:rPr>
        <w:t>.</w:t>
      </w:r>
    </w:p>
    <w:p w14:paraId="2CB8D7A7" w14:textId="77777777" w:rsidR="00260925" w:rsidRDefault="00260925" w:rsidP="00EB5545">
      <w:pPr>
        <w:pStyle w:val="NoSpacing"/>
        <w:rPr>
          <w:rFonts w:ascii="Verdana" w:hAnsi="Verdana"/>
          <w:sz w:val="28"/>
          <w:szCs w:val="28"/>
        </w:rPr>
      </w:pPr>
    </w:p>
    <w:p w14:paraId="458008EF" w14:textId="11B41649" w:rsidR="0034240D" w:rsidRDefault="0034240D" w:rsidP="00EB5545">
      <w:pPr>
        <w:pStyle w:val="NoSpacing"/>
        <w:rPr>
          <w:rFonts w:ascii="Verdana" w:hAnsi="Verdana"/>
          <w:sz w:val="28"/>
          <w:szCs w:val="28"/>
        </w:rPr>
      </w:pPr>
      <w:proofErr w:type="spellStart"/>
      <w:r>
        <w:rPr>
          <w:rFonts w:ascii="Verdana" w:hAnsi="Verdana"/>
          <w:sz w:val="28"/>
          <w:szCs w:val="28"/>
        </w:rPr>
        <w:t>Abdool</w:t>
      </w:r>
      <w:proofErr w:type="spellEnd"/>
      <w:r>
        <w:rPr>
          <w:rFonts w:ascii="Verdana" w:hAnsi="Verdana"/>
          <w:sz w:val="28"/>
          <w:szCs w:val="28"/>
        </w:rPr>
        <w:t>-Richards is a failure</w:t>
      </w:r>
      <w:r w:rsidR="00260925">
        <w:rPr>
          <w:rFonts w:ascii="Verdana" w:hAnsi="Verdana"/>
          <w:sz w:val="28"/>
          <w:szCs w:val="28"/>
        </w:rPr>
        <w:t>.</w:t>
      </w:r>
    </w:p>
    <w:p w14:paraId="44C79E40" w14:textId="77777777" w:rsidR="00260925" w:rsidRDefault="00260925" w:rsidP="00EB5545">
      <w:pPr>
        <w:pStyle w:val="NoSpacing"/>
        <w:rPr>
          <w:rFonts w:ascii="Verdana" w:hAnsi="Verdana"/>
          <w:sz w:val="28"/>
          <w:szCs w:val="28"/>
        </w:rPr>
      </w:pPr>
    </w:p>
    <w:p w14:paraId="5BE39343" w14:textId="390ECBC7" w:rsidR="0034240D" w:rsidRDefault="0034240D" w:rsidP="00EB5545">
      <w:pPr>
        <w:pStyle w:val="NoSpacing"/>
        <w:rPr>
          <w:rFonts w:ascii="Verdana" w:hAnsi="Verdana"/>
          <w:sz w:val="28"/>
          <w:szCs w:val="28"/>
        </w:rPr>
      </w:pPr>
      <w:r>
        <w:rPr>
          <w:rFonts w:ascii="Verdana" w:hAnsi="Verdana"/>
          <w:sz w:val="28"/>
          <w:szCs w:val="28"/>
        </w:rPr>
        <w:t xml:space="preserve">Hinds </w:t>
      </w:r>
      <w:proofErr w:type="gramStart"/>
      <w:r>
        <w:rPr>
          <w:rFonts w:ascii="Verdana" w:hAnsi="Verdana"/>
          <w:sz w:val="28"/>
          <w:szCs w:val="28"/>
        </w:rPr>
        <w:t>is</w:t>
      </w:r>
      <w:proofErr w:type="gramEnd"/>
      <w:r>
        <w:rPr>
          <w:rFonts w:ascii="Verdana" w:hAnsi="Verdana"/>
          <w:sz w:val="28"/>
          <w:szCs w:val="28"/>
        </w:rPr>
        <w:t xml:space="preserve"> a failure</w:t>
      </w:r>
      <w:r w:rsidR="00260925">
        <w:rPr>
          <w:rFonts w:ascii="Verdana" w:hAnsi="Verdana"/>
          <w:sz w:val="28"/>
          <w:szCs w:val="28"/>
        </w:rPr>
        <w:t>.</w:t>
      </w:r>
    </w:p>
    <w:p w14:paraId="44955465" w14:textId="77777777" w:rsidR="0034240D" w:rsidRDefault="0034240D" w:rsidP="00EB5545">
      <w:pPr>
        <w:pStyle w:val="NoSpacing"/>
        <w:rPr>
          <w:rFonts w:ascii="Verdana" w:hAnsi="Verdana"/>
          <w:sz w:val="28"/>
          <w:szCs w:val="28"/>
        </w:rPr>
      </w:pPr>
    </w:p>
    <w:p w14:paraId="2FD3857A" w14:textId="7EB68644" w:rsidR="0034240D" w:rsidRDefault="0034240D" w:rsidP="00EB5545">
      <w:pPr>
        <w:pStyle w:val="NoSpacing"/>
        <w:rPr>
          <w:rFonts w:ascii="Verdana" w:hAnsi="Verdana"/>
          <w:sz w:val="28"/>
          <w:szCs w:val="28"/>
        </w:rPr>
      </w:pPr>
      <w:r>
        <w:rPr>
          <w:rFonts w:ascii="Verdana" w:hAnsi="Verdana"/>
          <w:sz w:val="28"/>
          <w:szCs w:val="28"/>
        </w:rPr>
        <w:t xml:space="preserve">There must be a Commission of Enquiry into the 1,600 deaths from covid-19 </w:t>
      </w:r>
      <w:r w:rsidR="005B0310">
        <w:rPr>
          <w:rFonts w:ascii="Verdana" w:hAnsi="Verdana"/>
          <w:sz w:val="28"/>
          <w:szCs w:val="28"/>
        </w:rPr>
        <w:t xml:space="preserve">as well as </w:t>
      </w:r>
      <w:r>
        <w:rPr>
          <w:rFonts w:ascii="Verdana" w:hAnsi="Verdana"/>
          <w:sz w:val="28"/>
          <w:szCs w:val="28"/>
        </w:rPr>
        <w:t>and the overall covid-19 response.</w:t>
      </w:r>
    </w:p>
    <w:p w14:paraId="3B49D684" w14:textId="1AB74A84" w:rsidR="00CD6EE1" w:rsidRDefault="00CD6EE1" w:rsidP="00EB5545">
      <w:pPr>
        <w:pStyle w:val="NoSpacing"/>
        <w:rPr>
          <w:rFonts w:ascii="Verdana" w:hAnsi="Verdana"/>
          <w:sz w:val="28"/>
          <w:szCs w:val="28"/>
        </w:rPr>
      </w:pPr>
    </w:p>
    <w:p w14:paraId="4ADF2950" w14:textId="35F07447" w:rsidR="00CD6EE1" w:rsidRDefault="00CD6EE1" w:rsidP="00CD6EE1">
      <w:pPr>
        <w:pStyle w:val="NoSpacing"/>
        <w:rPr>
          <w:rFonts w:ascii="Verdana" w:hAnsi="Verdana"/>
          <w:sz w:val="28"/>
          <w:szCs w:val="28"/>
        </w:rPr>
      </w:pPr>
      <w:r>
        <w:rPr>
          <w:rFonts w:ascii="Verdana" w:hAnsi="Verdana"/>
          <w:sz w:val="28"/>
          <w:szCs w:val="28"/>
        </w:rPr>
        <w:t>I called for that before and I call for that again.</w:t>
      </w:r>
    </w:p>
    <w:p w14:paraId="64A9A766" w14:textId="77777777" w:rsidR="00CD6EE1" w:rsidRPr="00FC61FA" w:rsidRDefault="00CD6EE1" w:rsidP="00CD6EE1">
      <w:pPr>
        <w:pStyle w:val="NoSpacing"/>
        <w:rPr>
          <w:rFonts w:ascii="Verdana" w:hAnsi="Verdana"/>
          <w:sz w:val="28"/>
          <w:szCs w:val="28"/>
        </w:rPr>
      </w:pPr>
    </w:p>
    <w:p w14:paraId="014A5177" w14:textId="54BA5A80" w:rsidR="00CD6EE1" w:rsidRDefault="00CD6EE1" w:rsidP="00CD6EE1">
      <w:pPr>
        <w:pStyle w:val="NoSpacing"/>
        <w:rPr>
          <w:rFonts w:ascii="Verdana" w:hAnsi="Verdana"/>
          <w:sz w:val="28"/>
          <w:szCs w:val="28"/>
        </w:rPr>
      </w:pPr>
      <w:r>
        <w:rPr>
          <w:rFonts w:ascii="Verdana" w:hAnsi="Verdana"/>
          <w:sz w:val="28"/>
          <w:szCs w:val="28"/>
        </w:rPr>
        <w:t xml:space="preserve">In the United Kingdom there is precedent, where the Prime Minister </w:t>
      </w:r>
      <w:r w:rsidR="003C76B7">
        <w:rPr>
          <w:rFonts w:ascii="Verdana" w:hAnsi="Verdana"/>
          <w:sz w:val="28"/>
          <w:szCs w:val="28"/>
        </w:rPr>
        <w:t>had</w:t>
      </w:r>
      <w:r>
        <w:rPr>
          <w:rFonts w:ascii="Verdana" w:hAnsi="Verdana"/>
          <w:sz w:val="28"/>
          <w:szCs w:val="28"/>
        </w:rPr>
        <w:t xml:space="preserve"> a Commission of Enquiry </w:t>
      </w:r>
      <w:r w:rsidR="003C76B7">
        <w:rPr>
          <w:rFonts w:ascii="Verdana" w:hAnsi="Verdana"/>
          <w:sz w:val="28"/>
          <w:szCs w:val="28"/>
        </w:rPr>
        <w:t>and they have filed a report</w:t>
      </w:r>
      <w:r w:rsidR="00B75251">
        <w:rPr>
          <w:rFonts w:ascii="Verdana" w:hAnsi="Verdana"/>
          <w:sz w:val="28"/>
          <w:szCs w:val="28"/>
        </w:rPr>
        <w:t xml:space="preserve"> in their Parliament about their management of Covid.</w:t>
      </w:r>
    </w:p>
    <w:p w14:paraId="04B26527" w14:textId="77777777" w:rsidR="00CD6EE1" w:rsidRPr="00FC61FA" w:rsidRDefault="00CD6EE1" w:rsidP="00EB5545">
      <w:pPr>
        <w:pStyle w:val="NoSpacing"/>
        <w:rPr>
          <w:rFonts w:ascii="Verdana" w:hAnsi="Verdana"/>
          <w:sz w:val="28"/>
          <w:szCs w:val="28"/>
        </w:rPr>
      </w:pPr>
    </w:p>
    <w:p w14:paraId="60B46A8A" w14:textId="63E36A12" w:rsidR="0034240D" w:rsidRDefault="0034240D" w:rsidP="00EB5545">
      <w:pPr>
        <w:spacing w:line="240" w:lineRule="auto"/>
        <w:rPr>
          <w:rFonts w:ascii="Verdana" w:eastAsia="Verdana" w:hAnsi="Verdana" w:cs="Verdana"/>
          <w:b/>
          <w:sz w:val="28"/>
          <w:szCs w:val="28"/>
        </w:rPr>
      </w:pPr>
    </w:p>
    <w:p w14:paraId="286A7C37" w14:textId="74A9C579" w:rsidR="0034240D" w:rsidRDefault="0034240D" w:rsidP="00EB5545">
      <w:pPr>
        <w:spacing w:line="240" w:lineRule="auto"/>
        <w:rPr>
          <w:rFonts w:ascii="Verdana" w:eastAsia="Verdana" w:hAnsi="Verdana" w:cs="Verdana"/>
          <w:b/>
          <w:sz w:val="28"/>
          <w:szCs w:val="28"/>
        </w:rPr>
      </w:pPr>
      <w:r>
        <w:rPr>
          <w:rFonts w:ascii="Verdana" w:eastAsia="Verdana" w:hAnsi="Verdana" w:cs="Verdana"/>
          <w:b/>
          <w:sz w:val="28"/>
          <w:szCs w:val="28"/>
        </w:rPr>
        <w:t>Failure Faris</w:t>
      </w:r>
    </w:p>
    <w:p w14:paraId="3009A141" w14:textId="77777777" w:rsidR="0034240D" w:rsidRDefault="0034240D" w:rsidP="00EB5545">
      <w:pPr>
        <w:spacing w:line="240" w:lineRule="auto"/>
        <w:rPr>
          <w:rFonts w:ascii="Verdana" w:eastAsia="Verdana" w:hAnsi="Verdana" w:cs="Verdana"/>
          <w:b/>
          <w:sz w:val="28"/>
          <w:szCs w:val="28"/>
        </w:rPr>
      </w:pPr>
    </w:p>
    <w:p w14:paraId="362A8104" w14:textId="3DFDABFE" w:rsidR="00DE013D" w:rsidRDefault="00DE013D" w:rsidP="00EB5545">
      <w:pPr>
        <w:spacing w:line="240" w:lineRule="auto"/>
        <w:jc w:val="both"/>
        <w:rPr>
          <w:rFonts w:ascii="Verdana" w:hAnsi="Verdana"/>
          <w:sz w:val="28"/>
          <w:szCs w:val="28"/>
        </w:rPr>
      </w:pPr>
      <w:r>
        <w:rPr>
          <w:rFonts w:ascii="Verdana" w:hAnsi="Verdana"/>
          <w:sz w:val="28"/>
          <w:szCs w:val="28"/>
        </w:rPr>
        <w:t>I turn now to speak on some very important matters touching and concerning the Office of the Attorney General.</w:t>
      </w:r>
    </w:p>
    <w:p w14:paraId="47BBF4E2" w14:textId="77777777" w:rsidR="00DE013D" w:rsidRDefault="00DE013D" w:rsidP="00EB5545">
      <w:pPr>
        <w:spacing w:line="240" w:lineRule="auto"/>
        <w:jc w:val="both"/>
        <w:rPr>
          <w:rFonts w:ascii="Verdana" w:hAnsi="Verdana"/>
          <w:sz w:val="28"/>
          <w:szCs w:val="28"/>
        </w:rPr>
      </w:pPr>
    </w:p>
    <w:p w14:paraId="70168494" w14:textId="4A3BE813" w:rsidR="0034240D" w:rsidRDefault="007E57E3" w:rsidP="00EB5545">
      <w:pPr>
        <w:spacing w:line="240" w:lineRule="auto"/>
        <w:jc w:val="both"/>
        <w:rPr>
          <w:rFonts w:ascii="Verdana" w:hAnsi="Verdana"/>
          <w:sz w:val="28"/>
          <w:szCs w:val="28"/>
        </w:rPr>
      </w:pPr>
      <w:r>
        <w:rPr>
          <w:rFonts w:ascii="Verdana" w:hAnsi="Verdana"/>
          <w:sz w:val="28"/>
          <w:szCs w:val="28"/>
        </w:rPr>
        <w:t>This</w:t>
      </w:r>
      <w:r w:rsidR="0034240D" w:rsidRPr="00823F7D">
        <w:rPr>
          <w:rFonts w:ascii="Verdana" w:hAnsi="Verdana"/>
          <w:sz w:val="28"/>
          <w:szCs w:val="28"/>
        </w:rPr>
        <w:t xml:space="preserve"> Attorney General continues to trample on the Constitution because he does not understand the most fundamental of the sacred principles upon which </w:t>
      </w:r>
      <w:r>
        <w:rPr>
          <w:rFonts w:ascii="Verdana" w:hAnsi="Verdana"/>
          <w:sz w:val="28"/>
          <w:szCs w:val="28"/>
        </w:rPr>
        <w:t>our Constitution</w:t>
      </w:r>
      <w:r w:rsidR="0034240D" w:rsidRPr="00823F7D">
        <w:rPr>
          <w:rFonts w:ascii="Verdana" w:hAnsi="Verdana"/>
          <w:sz w:val="28"/>
          <w:szCs w:val="28"/>
        </w:rPr>
        <w:t xml:space="preserve"> is founded. The principle of the Separation of Powers is central to the structure of our Constitution. </w:t>
      </w:r>
    </w:p>
    <w:p w14:paraId="65BF1A03" w14:textId="77777777" w:rsidR="0034240D" w:rsidRPr="00823F7D" w:rsidRDefault="0034240D" w:rsidP="00EB5545">
      <w:pPr>
        <w:spacing w:line="240" w:lineRule="auto"/>
        <w:jc w:val="both"/>
        <w:rPr>
          <w:rFonts w:ascii="Verdana" w:hAnsi="Verdana"/>
          <w:sz w:val="28"/>
          <w:szCs w:val="28"/>
        </w:rPr>
      </w:pPr>
    </w:p>
    <w:p w14:paraId="2AE921D2" w14:textId="500C5136" w:rsidR="0034240D" w:rsidRDefault="0034240D" w:rsidP="00EB5545">
      <w:pPr>
        <w:spacing w:line="240" w:lineRule="auto"/>
        <w:jc w:val="both"/>
        <w:rPr>
          <w:rFonts w:ascii="Verdana" w:hAnsi="Verdana"/>
          <w:sz w:val="28"/>
          <w:szCs w:val="28"/>
        </w:rPr>
      </w:pPr>
      <w:r w:rsidRPr="00823F7D">
        <w:rPr>
          <w:rFonts w:ascii="Verdana" w:hAnsi="Verdana"/>
          <w:sz w:val="28"/>
          <w:szCs w:val="28"/>
        </w:rPr>
        <w:lastRenderedPageBreak/>
        <w:t xml:space="preserve">Section 90 of the Constitution establishes the office of the Director of Public Prosecutions (DPP). It is an independent office </w:t>
      </w:r>
      <w:r w:rsidR="00D15115">
        <w:rPr>
          <w:rFonts w:ascii="Verdana" w:hAnsi="Verdana"/>
          <w:sz w:val="28"/>
          <w:szCs w:val="28"/>
        </w:rPr>
        <w:t>which</w:t>
      </w:r>
      <w:r w:rsidRPr="00823F7D">
        <w:rPr>
          <w:rFonts w:ascii="Verdana" w:hAnsi="Verdana"/>
          <w:sz w:val="28"/>
          <w:szCs w:val="28"/>
        </w:rPr>
        <w:t xml:space="preserve"> provides critical functions as a crucial stakeholder in the criminal justice system. </w:t>
      </w:r>
    </w:p>
    <w:p w14:paraId="60D1C0B8" w14:textId="77777777" w:rsidR="0034240D" w:rsidRPr="00823F7D" w:rsidRDefault="0034240D" w:rsidP="00EB5545">
      <w:pPr>
        <w:spacing w:line="240" w:lineRule="auto"/>
        <w:jc w:val="both"/>
        <w:rPr>
          <w:rFonts w:ascii="Verdana" w:hAnsi="Verdana"/>
          <w:sz w:val="28"/>
          <w:szCs w:val="28"/>
        </w:rPr>
      </w:pPr>
    </w:p>
    <w:p w14:paraId="4CC33919" w14:textId="0394771D" w:rsidR="0034240D" w:rsidRPr="00823F7D" w:rsidRDefault="0034240D" w:rsidP="00EB5545">
      <w:pPr>
        <w:spacing w:line="240" w:lineRule="auto"/>
        <w:jc w:val="both"/>
        <w:rPr>
          <w:rFonts w:ascii="Verdana" w:hAnsi="Verdana"/>
          <w:sz w:val="28"/>
          <w:szCs w:val="28"/>
        </w:rPr>
      </w:pPr>
      <w:r w:rsidRPr="00823F7D">
        <w:rPr>
          <w:rFonts w:ascii="Verdana" w:hAnsi="Verdana"/>
          <w:sz w:val="28"/>
          <w:szCs w:val="28"/>
        </w:rPr>
        <w:t xml:space="preserve">One of the essential functions of the DPP is to provide advice and guidance to the police service in important criminal cases. </w:t>
      </w:r>
    </w:p>
    <w:p w14:paraId="78725CAE" w14:textId="77777777" w:rsidR="0034240D" w:rsidRPr="00823F7D" w:rsidRDefault="0034240D" w:rsidP="00EB5545">
      <w:pPr>
        <w:spacing w:line="240" w:lineRule="auto"/>
        <w:jc w:val="both"/>
        <w:rPr>
          <w:rFonts w:ascii="Verdana" w:hAnsi="Verdana"/>
          <w:sz w:val="28"/>
          <w:szCs w:val="28"/>
        </w:rPr>
      </w:pPr>
      <w:r w:rsidRPr="00823F7D">
        <w:rPr>
          <w:rFonts w:ascii="Verdana" w:hAnsi="Verdana"/>
          <w:sz w:val="28"/>
          <w:szCs w:val="28"/>
        </w:rPr>
        <w:t>The Sunday Express October 17 published an article entitled "</w:t>
      </w:r>
      <w:r w:rsidRPr="00823F7D">
        <w:rPr>
          <w:rFonts w:ascii="Verdana" w:hAnsi="Verdana"/>
          <w:i/>
          <w:iCs/>
          <w:sz w:val="28"/>
          <w:szCs w:val="28"/>
        </w:rPr>
        <w:t>DPP decides on Chandler this week</w:t>
      </w:r>
      <w:r w:rsidRPr="00823F7D">
        <w:rPr>
          <w:rFonts w:ascii="Verdana" w:hAnsi="Verdana"/>
          <w:sz w:val="28"/>
          <w:szCs w:val="28"/>
        </w:rPr>
        <w:t>".  It reports,</w:t>
      </w:r>
      <w:r w:rsidRPr="00823F7D">
        <w:rPr>
          <w:rFonts w:ascii="Verdana" w:hAnsi="Verdana"/>
          <w:i/>
          <w:sz w:val="28"/>
          <w:szCs w:val="28"/>
        </w:rPr>
        <w:t xml:space="preserve"> among other things</w:t>
      </w:r>
      <w:r w:rsidRPr="00823F7D">
        <w:rPr>
          <w:rFonts w:ascii="Verdana" w:hAnsi="Verdana"/>
          <w:sz w:val="28"/>
          <w:szCs w:val="28"/>
        </w:rPr>
        <w:t xml:space="preserve"> that:</w:t>
      </w:r>
    </w:p>
    <w:p w14:paraId="0B5E5EA0" w14:textId="77777777" w:rsidR="0034240D" w:rsidRDefault="0034240D" w:rsidP="00EB5545">
      <w:pPr>
        <w:spacing w:line="240" w:lineRule="auto"/>
        <w:jc w:val="both"/>
        <w:rPr>
          <w:rFonts w:ascii="Verdana" w:hAnsi="Verdana"/>
          <w:i/>
          <w:iCs/>
          <w:sz w:val="28"/>
          <w:szCs w:val="28"/>
        </w:rPr>
      </w:pPr>
    </w:p>
    <w:p w14:paraId="565A6EEE" w14:textId="3F35BB47" w:rsidR="0034240D" w:rsidRDefault="0034240D" w:rsidP="00EB5545">
      <w:pPr>
        <w:spacing w:line="240" w:lineRule="auto"/>
        <w:jc w:val="both"/>
        <w:rPr>
          <w:rFonts w:ascii="Verdana" w:hAnsi="Verdana"/>
          <w:i/>
          <w:iCs/>
          <w:sz w:val="28"/>
          <w:szCs w:val="28"/>
        </w:rPr>
      </w:pPr>
      <w:r w:rsidRPr="00823F7D">
        <w:rPr>
          <w:rFonts w:ascii="Verdana" w:hAnsi="Verdana"/>
          <w:i/>
          <w:iCs/>
          <w:sz w:val="28"/>
          <w:szCs w:val="28"/>
        </w:rPr>
        <w:t xml:space="preserve">"The Office of the Attorney General has provided a legal opinion stating that attorney Christian Chandler was not in breach of Covid-19 regulations on the day he was detained by Coast Guard </w:t>
      </w:r>
      <w:proofErr w:type="gramStart"/>
      <w:r w:rsidRPr="00823F7D">
        <w:rPr>
          <w:rFonts w:ascii="Verdana" w:hAnsi="Verdana"/>
          <w:i/>
          <w:iCs/>
          <w:sz w:val="28"/>
          <w:szCs w:val="28"/>
        </w:rPr>
        <w:t>officers</w:t>
      </w:r>
      <w:r>
        <w:rPr>
          <w:rFonts w:ascii="Verdana" w:hAnsi="Verdana"/>
          <w:i/>
          <w:iCs/>
          <w:sz w:val="28"/>
          <w:szCs w:val="28"/>
        </w:rPr>
        <w:t>..</w:t>
      </w:r>
      <w:proofErr w:type="gramEnd"/>
    </w:p>
    <w:p w14:paraId="51EADCC1" w14:textId="77777777" w:rsidR="0034240D" w:rsidRPr="00823F7D" w:rsidRDefault="0034240D" w:rsidP="00EB5545">
      <w:pPr>
        <w:spacing w:line="240" w:lineRule="auto"/>
        <w:ind w:left="720"/>
        <w:jc w:val="both"/>
        <w:rPr>
          <w:rFonts w:ascii="Verdana" w:hAnsi="Verdana"/>
          <w:i/>
          <w:iCs/>
          <w:sz w:val="28"/>
          <w:szCs w:val="28"/>
        </w:rPr>
      </w:pPr>
    </w:p>
    <w:p w14:paraId="665E73B4" w14:textId="22660760" w:rsidR="0034240D" w:rsidRDefault="0034240D" w:rsidP="00EB5545">
      <w:pPr>
        <w:spacing w:line="240" w:lineRule="auto"/>
        <w:jc w:val="both"/>
        <w:rPr>
          <w:rFonts w:ascii="Verdana" w:hAnsi="Verdana"/>
          <w:i/>
          <w:iCs/>
          <w:sz w:val="28"/>
          <w:szCs w:val="28"/>
        </w:rPr>
      </w:pPr>
      <w:r>
        <w:rPr>
          <w:rFonts w:ascii="Verdana" w:hAnsi="Verdana"/>
          <w:i/>
          <w:iCs/>
          <w:sz w:val="28"/>
          <w:szCs w:val="28"/>
        </w:rPr>
        <w:t>…</w:t>
      </w:r>
      <w:r w:rsidRPr="00823F7D">
        <w:rPr>
          <w:rFonts w:ascii="Verdana" w:hAnsi="Verdana"/>
          <w:i/>
          <w:iCs/>
          <w:sz w:val="28"/>
          <w:szCs w:val="28"/>
        </w:rPr>
        <w:t>The advice was given by the Office of the Attorney General to Griffith one week after Chandler and 13 others were detained by officers of the Coast Guard."</w:t>
      </w:r>
    </w:p>
    <w:p w14:paraId="1CDD12BE" w14:textId="77777777" w:rsidR="0034240D" w:rsidRPr="0034240D" w:rsidRDefault="0034240D" w:rsidP="00EB5545">
      <w:pPr>
        <w:spacing w:line="240" w:lineRule="auto"/>
        <w:ind w:left="720"/>
        <w:jc w:val="both"/>
        <w:rPr>
          <w:rFonts w:ascii="Verdana" w:hAnsi="Verdana"/>
          <w:sz w:val="28"/>
          <w:szCs w:val="28"/>
        </w:rPr>
      </w:pPr>
    </w:p>
    <w:p w14:paraId="5089B906" w14:textId="7CE297F8" w:rsidR="0034240D" w:rsidRDefault="0034240D" w:rsidP="00EB5545">
      <w:pPr>
        <w:spacing w:line="240" w:lineRule="auto"/>
        <w:jc w:val="both"/>
        <w:rPr>
          <w:rFonts w:ascii="Verdana" w:hAnsi="Verdana"/>
          <w:sz w:val="28"/>
          <w:szCs w:val="28"/>
        </w:rPr>
      </w:pPr>
      <w:r w:rsidRPr="00823F7D">
        <w:rPr>
          <w:rFonts w:ascii="Verdana" w:hAnsi="Verdana"/>
          <w:sz w:val="28"/>
          <w:szCs w:val="28"/>
        </w:rPr>
        <w:t xml:space="preserve">Serious questions must now be asked about the conduct of the Attorney General in relation to this matter. Mr. Chandler is no ordinary citizen – he is the head of the TTPS legal department. The </w:t>
      </w:r>
      <w:r w:rsidR="00B66DD2">
        <w:rPr>
          <w:rFonts w:ascii="Verdana" w:hAnsi="Verdana"/>
          <w:sz w:val="28"/>
          <w:szCs w:val="28"/>
        </w:rPr>
        <w:t xml:space="preserve">made </w:t>
      </w:r>
      <w:r w:rsidRPr="00823F7D">
        <w:rPr>
          <w:rFonts w:ascii="Verdana" w:hAnsi="Verdana"/>
          <w:sz w:val="28"/>
          <w:szCs w:val="28"/>
        </w:rPr>
        <w:t>allegations against him are quite serious.</w:t>
      </w:r>
    </w:p>
    <w:p w14:paraId="4D3340F4" w14:textId="77777777" w:rsidR="0034240D" w:rsidRPr="00823F7D" w:rsidRDefault="0034240D" w:rsidP="00EB5545">
      <w:pPr>
        <w:spacing w:line="240" w:lineRule="auto"/>
        <w:jc w:val="both"/>
        <w:rPr>
          <w:rFonts w:ascii="Verdana" w:hAnsi="Verdana"/>
          <w:sz w:val="28"/>
          <w:szCs w:val="28"/>
        </w:rPr>
      </w:pPr>
    </w:p>
    <w:p w14:paraId="4E8C05F4" w14:textId="3E60CCB5" w:rsidR="0034240D" w:rsidRDefault="0034240D" w:rsidP="00EB5545">
      <w:pPr>
        <w:pStyle w:val="ListParagraph"/>
        <w:numPr>
          <w:ilvl w:val="0"/>
          <w:numId w:val="12"/>
        </w:numPr>
        <w:spacing w:after="0" w:line="240" w:lineRule="auto"/>
        <w:jc w:val="both"/>
        <w:rPr>
          <w:rFonts w:ascii="Verdana" w:hAnsi="Verdana"/>
          <w:sz w:val="28"/>
          <w:szCs w:val="28"/>
        </w:rPr>
      </w:pPr>
      <w:r w:rsidRPr="00823F7D">
        <w:rPr>
          <w:rFonts w:ascii="Verdana" w:hAnsi="Verdana"/>
          <w:sz w:val="28"/>
          <w:szCs w:val="28"/>
        </w:rPr>
        <w:t>How on earth could the AG be advising the police in such a sensitive matter?</w:t>
      </w:r>
    </w:p>
    <w:p w14:paraId="229A1884" w14:textId="77777777" w:rsidR="0034240D" w:rsidRPr="00823F7D" w:rsidRDefault="0034240D" w:rsidP="00EB5545">
      <w:pPr>
        <w:pStyle w:val="ListParagraph"/>
        <w:spacing w:after="0" w:line="240" w:lineRule="auto"/>
        <w:jc w:val="both"/>
        <w:rPr>
          <w:rFonts w:ascii="Verdana" w:hAnsi="Verdana"/>
          <w:sz w:val="28"/>
          <w:szCs w:val="28"/>
        </w:rPr>
      </w:pPr>
    </w:p>
    <w:p w14:paraId="6CCD3542" w14:textId="63C2DCBD" w:rsidR="0034240D" w:rsidRDefault="0034240D" w:rsidP="00EB5545">
      <w:pPr>
        <w:pStyle w:val="ListParagraph"/>
        <w:numPr>
          <w:ilvl w:val="0"/>
          <w:numId w:val="12"/>
        </w:numPr>
        <w:spacing w:after="0" w:line="240" w:lineRule="auto"/>
        <w:jc w:val="both"/>
        <w:rPr>
          <w:rFonts w:ascii="Verdana" w:hAnsi="Verdana"/>
          <w:sz w:val="28"/>
          <w:szCs w:val="28"/>
        </w:rPr>
      </w:pPr>
      <w:r w:rsidRPr="00823F7D">
        <w:rPr>
          <w:rFonts w:ascii="Verdana" w:hAnsi="Verdana"/>
          <w:sz w:val="28"/>
          <w:szCs w:val="28"/>
        </w:rPr>
        <w:t xml:space="preserve">Who made the request to the AG for legal advice? When was this request made and why was it made? </w:t>
      </w:r>
    </w:p>
    <w:p w14:paraId="459B23BD" w14:textId="77777777" w:rsidR="00506845" w:rsidRPr="00506845" w:rsidRDefault="00506845" w:rsidP="00506845">
      <w:pPr>
        <w:spacing w:line="240" w:lineRule="auto"/>
        <w:jc w:val="both"/>
        <w:rPr>
          <w:rFonts w:ascii="Verdana" w:hAnsi="Verdana"/>
          <w:sz w:val="28"/>
          <w:szCs w:val="28"/>
        </w:rPr>
      </w:pPr>
    </w:p>
    <w:p w14:paraId="4ED2BA99" w14:textId="30B18166" w:rsidR="0034240D" w:rsidRPr="00823F7D" w:rsidRDefault="0034240D" w:rsidP="00EB5545">
      <w:pPr>
        <w:pStyle w:val="ListParagraph"/>
        <w:numPr>
          <w:ilvl w:val="0"/>
          <w:numId w:val="10"/>
        </w:numPr>
        <w:spacing w:after="0" w:line="240" w:lineRule="auto"/>
        <w:jc w:val="both"/>
        <w:rPr>
          <w:rFonts w:ascii="Verdana" w:hAnsi="Verdana"/>
          <w:sz w:val="28"/>
          <w:szCs w:val="28"/>
        </w:rPr>
      </w:pPr>
      <w:r w:rsidRPr="00823F7D">
        <w:rPr>
          <w:rFonts w:ascii="Verdana" w:hAnsi="Verdana"/>
          <w:sz w:val="28"/>
          <w:szCs w:val="28"/>
        </w:rPr>
        <w:t xml:space="preserve">Why did he not advise the police that he is not competent to render such advice to the TTPS on an ongoing criminal investigation of this magnitude? </w:t>
      </w:r>
    </w:p>
    <w:p w14:paraId="054D5C0C" w14:textId="77777777" w:rsidR="0034240D" w:rsidRPr="00823F7D" w:rsidRDefault="0034240D" w:rsidP="00EB5545">
      <w:pPr>
        <w:pStyle w:val="ListParagraph"/>
        <w:spacing w:after="0" w:line="240" w:lineRule="auto"/>
        <w:rPr>
          <w:rFonts w:ascii="Verdana" w:hAnsi="Verdana"/>
          <w:sz w:val="28"/>
          <w:szCs w:val="28"/>
        </w:rPr>
      </w:pPr>
    </w:p>
    <w:p w14:paraId="03D0F162" w14:textId="77D62ED7" w:rsidR="0034240D" w:rsidRPr="00823F7D" w:rsidRDefault="0034240D" w:rsidP="00EB5545">
      <w:pPr>
        <w:pStyle w:val="ListParagraph"/>
        <w:numPr>
          <w:ilvl w:val="0"/>
          <w:numId w:val="10"/>
        </w:numPr>
        <w:spacing w:after="0" w:line="240" w:lineRule="auto"/>
        <w:jc w:val="both"/>
        <w:rPr>
          <w:rFonts w:ascii="Verdana" w:hAnsi="Verdana"/>
          <w:sz w:val="28"/>
          <w:szCs w:val="28"/>
        </w:rPr>
      </w:pPr>
      <w:r w:rsidRPr="00823F7D">
        <w:rPr>
          <w:rFonts w:ascii="Verdana" w:hAnsi="Verdana"/>
          <w:sz w:val="28"/>
          <w:szCs w:val="28"/>
        </w:rPr>
        <w:t>Why did he not direct them to the office of the DPP with an explanation that the DPP is the relevant and competent authority</w:t>
      </w:r>
      <w:r w:rsidR="00506845">
        <w:rPr>
          <w:rFonts w:ascii="Verdana" w:hAnsi="Verdana"/>
          <w:sz w:val="28"/>
          <w:szCs w:val="28"/>
        </w:rPr>
        <w:t xml:space="preserve"> to give such advice</w:t>
      </w:r>
      <w:r w:rsidRPr="00823F7D">
        <w:rPr>
          <w:rFonts w:ascii="Verdana" w:hAnsi="Verdana"/>
          <w:sz w:val="28"/>
          <w:szCs w:val="28"/>
        </w:rPr>
        <w:t xml:space="preserve">. </w:t>
      </w:r>
    </w:p>
    <w:p w14:paraId="01C8F8D9" w14:textId="77777777" w:rsidR="0034240D" w:rsidRPr="00823F7D" w:rsidRDefault="0034240D" w:rsidP="00EB5545">
      <w:pPr>
        <w:pStyle w:val="ListParagraph"/>
        <w:spacing w:after="0" w:line="240" w:lineRule="auto"/>
        <w:rPr>
          <w:rFonts w:ascii="Verdana" w:hAnsi="Verdana"/>
          <w:sz w:val="28"/>
          <w:szCs w:val="28"/>
        </w:rPr>
      </w:pPr>
    </w:p>
    <w:p w14:paraId="15FF51CF" w14:textId="1D17AD11" w:rsidR="0034240D" w:rsidRPr="00823F7D" w:rsidRDefault="0034240D" w:rsidP="00EB5545">
      <w:pPr>
        <w:pStyle w:val="ListParagraph"/>
        <w:spacing w:after="0" w:line="240" w:lineRule="auto"/>
        <w:jc w:val="both"/>
        <w:rPr>
          <w:rFonts w:ascii="Verdana" w:hAnsi="Verdana"/>
          <w:sz w:val="28"/>
          <w:szCs w:val="28"/>
        </w:rPr>
      </w:pPr>
      <w:r w:rsidRPr="00823F7D">
        <w:rPr>
          <w:rFonts w:ascii="Verdana" w:hAnsi="Verdana"/>
          <w:sz w:val="28"/>
          <w:szCs w:val="28"/>
        </w:rPr>
        <w:lastRenderedPageBreak/>
        <w:t xml:space="preserve">No matter how many law examinations you failed, certainly the AG should have appreciated that he was unlawfully trespassing on the jurisdiction of the </w:t>
      </w:r>
      <w:r w:rsidR="00CE0BC9">
        <w:rPr>
          <w:rFonts w:ascii="Verdana" w:hAnsi="Verdana"/>
          <w:sz w:val="28"/>
          <w:szCs w:val="28"/>
        </w:rPr>
        <w:t xml:space="preserve">independent </w:t>
      </w:r>
      <w:r w:rsidRPr="00823F7D">
        <w:rPr>
          <w:rFonts w:ascii="Verdana" w:hAnsi="Verdana"/>
          <w:sz w:val="28"/>
          <w:szCs w:val="28"/>
        </w:rPr>
        <w:t xml:space="preserve">office of the Honourable DPP. </w:t>
      </w:r>
    </w:p>
    <w:p w14:paraId="7EF235C9" w14:textId="77777777" w:rsidR="0034240D" w:rsidRPr="00823F7D" w:rsidRDefault="0034240D" w:rsidP="00EB5545">
      <w:pPr>
        <w:pStyle w:val="ListParagraph"/>
        <w:spacing w:after="0" w:line="240" w:lineRule="auto"/>
        <w:rPr>
          <w:rFonts w:ascii="Verdana" w:hAnsi="Verdana"/>
          <w:sz w:val="28"/>
          <w:szCs w:val="28"/>
        </w:rPr>
      </w:pPr>
    </w:p>
    <w:p w14:paraId="2D064AB8" w14:textId="77777777" w:rsidR="0034240D" w:rsidRPr="00823F7D" w:rsidRDefault="0034240D" w:rsidP="00EB5545">
      <w:pPr>
        <w:pStyle w:val="ListParagraph"/>
        <w:numPr>
          <w:ilvl w:val="0"/>
          <w:numId w:val="10"/>
        </w:numPr>
        <w:spacing w:after="0" w:line="240" w:lineRule="auto"/>
        <w:jc w:val="both"/>
        <w:rPr>
          <w:rFonts w:ascii="Verdana" w:hAnsi="Verdana"/>
          <w:sz w:val="28"/>
          <w:szCs w:val="28"/>
        </w:rPr>
      </w:pPr>
      <w:r w:rsidRPr="00823F7D">
        <w:rPr>
          <w:rFonts w:ascii="Verdana" w:hAnsi="Verdana"/>
          <w:sz w:val="28"/>
          <w:szCs w:val="28"/>
        </w:rPr>
        <w:t xml:space="preserve">Why did the AG not request an explanation from the police service as to why they were bypassing the office of the DPP and coming to </w:t>
      </w:r>
      <w:r w:rsidRPr="00823F7D">
        <w:rPr>
          <w:rFonts w:ascii="Verdana" w:hAnsi="Verdana"/>
          <w:i/>
          <w:iCs/>
          <w:sz w:val="28"/>
          <w:szCs w:val="28"/>
          <w:u w:val="single"/>
        </w:rPr>
        <w:t>him (AG)</w:t>
      </w:r>
      <w:r w:rsidRPr="00823F7D">
        <w:rPr>
          <w:rFonts w:ascii="Verdana" w:hAnsi="Verdana"/>
          <w:sz w:val="28"/>
          <w:szCs w:val="28"/>
        </w:rPr>
        <w:t xml:space="preserve"> for advice on such a high-profile and sensitive investigation? </w:t>
      </w:r>
    </w:p>
    <w:p w14:paraId="656D417E" w14:textId="77777777" w:rsidR="0034240D" w:rsidRPr="00823F7D" w:rsidRDefault="0034240D" w:rsidP="00EB5545">
      <w:pPr>
        <w:pStyle w:val="ListParagraph"/>
        <w:spacing w:after="0" w:line="240" w:lineRule="auto"/>
        <w:rPr>
          <w:rFonts w:ascii="Verdana" w:hAnsi="Verdana"/>
          <w:sz w:val="28"/>
          <w:szCs w:val="28"/>
        </w:rPr>
      </w:pPr>
    </w:p>
    <w:p w14:paraId="2B767802" w14:textId="77777777" w:rsidR="0034240D" w:rsidRPr="00823F7D" w:rsidRDefault="0034240D" w:rsidP="00EB5545">
      <w:pPr>
        <w:pStyle w:val="ListParagraph"/>
        <w:numPr>
          <w:ilvl w:val="0"/>
          <w:numId w:val="10"/>
        </w:numPr>
        <w:spacing w:after="0" w:line="240" w:lineRule="auto"/>
        <w:jc w:val="both"/>
        <w:rPr>
          <w:rFonts w:ascii="Verdana" w:hAnsi="Verdana"/>
          <w:sz w:val="28"/>
          <w:szCs w:val="28"/>
        </w:rPr>
      </w:pPr>
      <w:r w:rsidRPr="00823F7D">
        <w:rPr>
          <w:rFonts w:ascii="Verdana" w:hAnsi="Verdana"/>
          <w:sz w:val="28"/>
          <w:szCs w:val="28"/>
        </w:rPr>
        <w:t xml:space="preserve">Who made this request to the AG for this legal advice and why? </w:t>
      </w:r>
    </w:p>
    <w:p w14:paraId="7AE6BA84" w14:textId="77777777" w:rsidR="0034240D" w:rsidRPr="00823F7D" w:rsidRDefault="0034240D" w:rsidP="00EB5545">
      <w:pPr>
        <w:pStyle w:val="ListParagraph"/>
        <w:spacing w:after="0" w:line="240" w:lineRule="auto"/>
        <w:rPr>
          <w:rFonts w:ascii="Verdana" w:hAnsi="Verdana"/>
          <w:sz w:val="28"/>
          <w:szCs w:val="28"/>
        </w:rPr>
      </w:pPr>
    </w:p>
    <w:p w14:paraId="008E5956" w14:textId="77777777" w:rsidR="0034240D" w:rsidRPr="00823F7D" w:rsidRDefault="0034240D" w:rsidP="00EB5545">
      <w:pPr>
        <w:pStyle w:val="ListParagraph"/>
        <w:numPr>
          <w:ilvl w:val="0"/>
          <w:numId w:val="10"/>
        </w:numPr>
        <w:spacing w:after="0" w:line="240" w:lineRule="auto"/>
        <w:jc w:val="both"/>
        <w:rPr>
          <w:rFonts w:ascii="Verdana" w:hAnsi="Verdana"/>
          <w:sz w:val="28"/>
          <w:szCs w:val="28"/>
        </w:rPr>
      </w:pPr>
      <w:r w:rsidRPr="00823F7D">
        <w:rPr>
          <w:rFonts w:ascii="Verdana" w:hAnsi="Verdana"/>
          <w:sz w:val="28"/>
          <w:szCs w:val="28"/>
        </w:rPr>
        <w:t xml:space="preserve">The AG has breached the Separation of Powers by illegally usurping the role and function of the DPP. His reckless and careless actions have set a most dangerous precedent. </w:t>
      </w:r>
    </w:p>
    <w:p w14:paraId="7005E3A0" w14:textId="77777777" w:rsidR="0034240D" w:rsidRPr="00823F7D" w:rsidRDefault="0034240D" w:rsidP="00EB5545">
      <w:pPr>
        <w:pStyle w:val="ListParagraph"/>
        <w:spacing w:after="0" w:line="240" w:lineRule="auto"/>
        <w:rPr>
          <w:rFonts w:ascii="Verdana" w:hAnsi="Verdana"/>
          <w:sz w:val="28"/>
          <w:szCs w:val="28"/>
        </w:rPr>
      </w:pPr>
    </w:p>
    <w:p w14:paraId="2CFA517C" w14:textId="1221A8BB" w:rsidR="0034240D" w:rsidRDefault="005B454A" w:rsidP="00EB5545">
      <w:pPr>
        <w:spacing w:line="240" w:lineRule="auto"/>
        <w:jc w:val="both"/>
        <w:rPr>
          <w:rFonts w:ascii="Verdana" w:hAnsi="Verdana"/>
          <w:sz w:val="28"/>
          <w:szCs w:val="28"/>
        </w:rPr>
      </w:pPr>
      <w:r>
        <w:rPr>
          <w:rFonts w:ascii="Verdana" w:hAnsi="Verdana"/>
          <w:sz w:val="28"/>
          <w:szCs w:val="28"/>
        </w:rPr>
        <w:t>I want to remind you t</w:t>
      </w:r>
      <w:r w:rsidR="0034240D" w:rsidRPr="00823F7D">
        <w:rPr>
          <w:rFonts w:ascii="Verdana" w:hAnsi="Verdana"/>
          <w:sz w:val="28"/>
          <w:szCs w:val="28"/>
        </w:rPr>
        <w:t>his is not the first time the AG has done this.</w:t>
      </w:r>
      <w:r>
        <w:rPr>
          <w:rFonts w:ascii="Verdana" w:hAnsi="Verdana"/>
          <w:sz w:val="28"/>
          <w:szCs w:val="28"/>
        </w:rPr>
        <w:t xml:space="preserve"> He seems to be a serial offender in this regard.</w:t>
      </w:r>
      <w:r w:rsidR="0034240D" w:rsidRPr="00823F7D">
        <w:rPr>
          <w:rFonts w:ascii="Verdana" w:hAnsi="Verdana"/>
          <w:sz w:val="28"/>
          <w:szCs w:val="28"/>
        </w:rPr>
        <w:t xml:space="preserve"> He acts as if he is the DPP's boss and the DPP is his subordinate when nothing could be further from the truth. </w:t>
      </w:r>
    </w:p>
    <w:p w14:paraId="23E2DAF5" w14:textId="77777777" w:rsidR="0034240D" w:rsidRPr="00823F7D" w:rsidRDefault="0034240D" w:rsidP="00EB5545">
      <w:pPr>
        <w:spacing w:line="240" w:lineRule="auto"/>
        <w:jc w:val="both"/>
        <w:rPr>
          <w:rFonts w:ascii="Verdana" w:hAnsi="Verdana"/>
          <w:sz w:val="28"/>
          <w:szCs w:val="28"/>
        </w:rPr>
      </w:pPr>
    </w:p>
    <w:p w14:paraId="1A14D7B1" w14:textId="50F69F7A" w:rsidR="0034240D" w:rsidRDefault="0034240D" w:rsidP="00EB5545">
      <w:pPr>
        <w:spacing w:line="240" w:lineRule="auto"/>
        <w:jc w:val="both"/>
        <w:rPr>
          <w:rFonts w:ascii="Verdana" w:hAnsi="Verdana"/>
          <w:sz w:val="28"/>
          <w:szCs w:val="28"/>
        </w:rPr>
      </w:pPr>
      <w:r w:rsidRPr="00823F7D">
        <w:rPr>
          <w:rFonts w:ascii="Verdana" w:hAnsi="Verdana"/>
          <w:sz w:val="28"/>
          <w:szCs w:val="28"/>
        </w:rPr>
        <w:t xml:space="preserve">The DPP is not subject to his influence, direction or control in any form or fashion. </w:t>
      </w:r>
    </w:p>
    <w:p w14:paraId="2050E72F" w14:textId="77777777" w:rsidR="0034240D" w:rsidRPr="00823F7D" w:rsidRDefault="0034240D" w:rsidP="00EB5545">
      <w:pPr>
        <w:spacing w:line="240" w:lineRule="auto"/>
        <w:jc w:val="both"/>
        <w:rPr>
          <w:rFonts w:ascii="Verdana" w:hAnsi="Verdana"/>
          <w:sz w:val="28"/>
          <w:szCs w:val="28"/>
        </w:rPr>
      </w:pPr>
    </w:p>
    <w:p w14:paraId="2CA36C61" w14:textId="7F1DA258" w:rsidR="0034240D" w:rsidRPr="00823F7D" w:rsidRDefault="0034240D" w:rsidP="00EB5545">
      <w:pPr>
        <w:spacing w:line="240" w:lineRule="auto"/>
        <w:jc w:val="both"/>
        <w:rPr>
          <w:rFonts w:ascii="Verdana" w:hAnsi="Verdana"/>
          <w:sz w:val="28"/>
          <w:szCs w:val="28"/>
        </w:rPr>
      </w:pPr>
      <w:r w:rsidRPr="00823F7D">
        <w:rPr>
          <w:rFonts w:ascii="Verdana" w:hAnsi="Verdana"/>
          <w:sz w:val="28"/>
          <w:szCs w:val="28"/>
        </w:rPr>
        <w:t xml:space="preserve">Everyone remembers how Faris was parading himself all over the media, warning John Public about the hefty fines they would face if they didn't wear masks and </w:t>
      </w:r>
      <w:r w:rsidR="007104D0">
        <w:rPr>
          <w:rFonts w:ascii="Verdana" w:hAnsi="Verdana"/>
          <w:sz w:val="28"/>
          <w:szCs w:val="28"/>
        </w:rPr>
        <w:t xml:space="preserve">did not </w:t>
      </w:r>
      <w:r w:rsidRPr="00823F7D">
        <w:rPr>
          <w:rFonts w:ascii="Verdana" w:hAnsi="Verdana"/>
          <w:sz w:val="28"/>
          <w:szCs w:val="28"/>
        </w:rPr>
        <w:t xml:space="preserve">obey the Covid 19 Regulations. But all of a sudden, he is advising that Chandler did nothing wrong. </w:t>
      </w:r>
    </w:p>
    <w:p w14:paraId="14819F3B" w14:textId="50A132E0" w:rsidR="0034240D" w:rsidRDefault="0034240D" w:rsidP="00EB5545">
      <w:pPr>
        <w:spacing w:line="240" w:lineRule="auto"/>
        <w:jc w:val="both"/>
        <w:rPr>
          <w:rFonts w:ascii="Verdana" w:hAnsi="Verdana"/>
          <w:sz w:val="28"/>
          <w:szCs w:val="28"/>
        </w:rPr>
      </w:pPr>
      <w:r w:rsidRPr="00823F7D">
        <w:rPr>
          <w:rFonts w:ascii="Verdana" w:hAnsi="Verdana"/>
          <w:sz w:val="28"/>
          <w:szCs w:val="28"/>
        </w:rPr>
        <w:t>This is the latest in a series of transgressions of this type. The AG is a serial offender in this regard.</w:t>
      </w:r>
    </w:p>
    <w:p w14:paraId="53299B22" w14:textId="77777777" w:rsidR="0034240D" w:rsidRPr="00823F7D" w:rsidRDefault="0034240D" w:rsidP="00EB5545">
      <w:pPr>
        <w:spacing w:line="240" w:lineRule="auto"/>
        <w:jc w:val="both"/>
        <w:rPr>
          <w:rFonts w:ascii="Verdana" w:hAnsi="Verdana"/>
          <w:sz w:val="28"/>
          <w:szCs w:val="28"/>
        </w:rPr>
      </w:pPr>
    </w:p>
    <w:p w14:paraId="4BC653AE" w14:textId="5AC1C413" w:rsidR="0034240D" w:rsidRDefault="0034240D" w:rsidP="00EB5545">
      <w:pPr>
        <w:spacing w:line="240" w:lineRule="auto"/>
        <w:jc w:val="both"/>
        <w:rPr>
          <w:rFonts w:ascii="Verdana" w:hAnsi="Verdana"/>
          <w:sz w:val="28"/>
          <w:szCs w:val="28"/>
        </w:rPr>
      </w:pPr>
      <w:r w:rsidRPr="00823F7D">
        <w:rPr>
          <w:rFonts w:ascii="Verdana" w:hAnsi="Verdana"/>
          <w:sz w:val="28"/>
          <w:szCs w:val="28"/>
        </w:rPr>
        <w:t>Recently, it emerged that the AG had secretly negotiated a sweetheart deal with Mr. Vincent Nelson QC whereby he contractually agreed with Mr. Nelson QC:</w:t>
      </w:r>
    </w:p>
    <w:p w14:paraId="568BEA1D" w14:textId="77777777" w:rsidR="0034240D" w:rsidRPr="00823F7D" w:rsidRDefault="0034240D" w:rsidP="00EB5545">
      <w:pPr>
        <w:spacing w:line="240" w:lineRule="auto"/>
        <w:jc w:val="both"/>
        <w:rPr>
          <w:rFonts w:ascii="Verdana" w:hAnsi="Verdana"/>
          <w:sz w:val="28"/>
          <w:szCs w:val="28"/>
        </w:rPr>
      </w:pPr>
    </w:p>
    <w:p w14:paraId="12850B5D" w14:textId="77777777" w:rsidR="0034240D" w:rsidRPr="00823F7D" w:rsidRDefault="0034240D" w:rsidP="00EB5545">
      <w:pPr>
        <w:pStyle w:val="ListParagraph"/>
        <w:numPr>
          <w:ilvl w:val="0"/>
          <w:numId w:val="8"/>
        </w:numPr>
        <w:spacing w:after="0" w:line="240" w:lineRule="auto"/>
        <w:jc w:val="both"/>
        <w:rPr>
          <w:rFonts w:ascii="Verdana" w:hAnsi="Verdana"/>
          <w:sz w:val="28"/>
          <w:szCs w:val="28"/>
        </w:rPr>
      </w:pPr>
      <w:r w:rsidRPr="00823F7D">
        <w:rPr>
          <w:rFonts w:ascii="Verdana" w:hAnsi="Verdana"/>
          <w:sz w:val="28"/>
          <w:szCs w:val="28"/>
        </w:rPr>
        <w:lastRenderedPageBreak/>
        <w:t>That he will not disclose, thereby hide the statement from the public and the Parliament;</w:t>
      </w:r>
    </w:p>
    <w:p w14:paraId="15119766" w14:textId="77777777" w:rsidR="0034240D" w:rsidRPr="00823F7D" w:rsidRDefault="0034240D" w:rsidP="00EB5545">
      <w:pPr>
        <w:pStyle w:val="ListParagraph"/>
        <w:spacing w:after="0" w:line="240" w:lineRule="auto"/>
        <w:jc w:val="both"/>
        <w:rPr>
          <w:rFonts w:ascii="Verdana" w:hAnsi="Verdana"/>
          <w:sz w:val="28"/>
          <w:szCs w:val="28"/>
        </w:rPr>
      </w:pPr>
    </w:p>
    <w:p w14:paraId="5EE9E8C3" w14:textId="4D04ABDE" w:rsidR="0034240D" w:rsidRPr="00823F7D" w:rsidRDefault="0034240D" w:rsidP="00EB5545">
      <w:pPr>
        <w:pStyle w:val="ListParagraph"/>
        <w:numPr>
          <w:ilvl w:val="0"/>
          <w:numId w:val="8"/>
        </w:numPr>
        <w:spacing w:after="0" w:line="240" w:lineRule="auto"/>
        <w:jc w:val="both"/>
        <w:rPr>
          <w:rFonts w:ascii="Verdana" w:hAnsi="Verdana"/>
          <w:sz w:val="28"/>
          <w:szCs w:val="28"/>
        </w:rPr>
      </w:pPr>
      <w:r w:rsidRPr="00823F7D">
        <w:rPr>
          <w:rFonts w:ascii="Verdana" w:hAnsi="Verdana"/>
          <w:sz w:val="28"/>
          <w:szCs w:val="28"/>
        </w:rPr>
        <w:t xml:space="preserve">That he will not disclose, thereby hide the statement </w:t>
      </w:r>
      <w:r w:rsidR="0072320E">
        <w:rPr>
          <w:rFonts w:ascii="Verdana" w:hAnsi="Verdana"/>
          <w:sz w:val="28"/>
          <w:szCs w:val="28"/>
        </w:rPr>
        <w:t xml:space="preserve">– a contractual document - </w:t>
      </w:r>
      <w:r w:rsidRPr="00823F7D">
        <w:rPr>
          <w:rFonts w:ascii="Verdana" w:hAnsi="Verdana"/>
          <w:sz w:val="28"/>
          <w:szCs w:val="28"/>
        </w:rPr>
        <w:t>from any police authorities, prosecuting bodies, tax enforcement agencies, regulatory and disciplinary bodies in foreign jurisdictions;</w:t>
      </w:r>
    </w:p>
    <w:p w14:paraId="4E937055" w14:textId="77777777" w:rsidR="0034240D" w:rsidRPr="00823F7D" w:rsidRDefault="0034240D" w:rsidP="00EB5545">
      <w:pPr>
        <w:pStyle w:val="ListParagraph"/>
        <w:spacing w:after="0" w:line="240" w:lineRule="auto"/>
        <w:rPr>
          <w:rFonts w:ascii="Verdana" w:hAnsi="Verdana"/>
          <w:sz w:val="28"/>
          <w:szCs w:val="28"/>
        </w:rPr>
      </w:pPr>
    </w:p>
    <w:p w14:paraId="09495183" w14:textId="77777777" w:rsidR="0034240D" w:rsidRPr="00823F7D" w:rsidRDefault="0034240D" w:rsidP="00EB5545">
      <w:pPr>
        <w:pStyle w:val="ListParagraph"/>
        <w:numPr>
          <w:ilvl w:val="0"/>
          <w:numId w:val="8"/>
        </w:numPr>
        <w:spacing w:after="0" w:line="240" w:lineRule="auto"/>
        <w:jc w:val="both"/>
        <w:rPr>
          <w:rFonts w:ascii="Verdana" w:hAnsi="Verdana"/>
          <w:sz w:val="28"/>
          <w:szCs w:val="28"/>
        </w:rPr>
      </w:pPr>
      <w:r w:rsidRPr="00823F7D">
        <w:rPr>
          <w:rFonts w:ascii="Verdana" w:hAnsi="Verdana"/>
          <w:sz w:val="28"/>
          <w:szCs w:val="28"/>
        </w:rPr>
        <w:t>That no civil court proceedings will be brought against Mr. Nelson for any matters in which he previously represented the Government;</w:t>
      </w:r>
    </w:p>
    <w:p w14:paraId="5CC8BFE4" w14:textId="77777777" w:rsidR="0034240D" w:rsidRPr="00823F7D" w:rsidRDefault="0034240D" w:rsidP="00EB5545">
      <w:pPr>
        <w:pStyle w:val="ListParagraph"/>
        <w:spacing w:after="0" w:line="240" w:lineRule="auto"/>
        <w:rPr>
          <w:rFonts w:ascii="Verdana" w:hAnsi="Verdana"/>
          <w:sz w:val="28"/>
          <w:szCs w:val="28"/>
        </w:rPr>
      </w:pPr>
    </w:p>
    <w:p w14:paraId="1C767B9A" w14:textId="20F3B518" w:rsidR="0034240D" w:rsidRPr="00823F7D" w:rsidRDefault="0034240D" w:rsidP="00EB5545">
      <w:pPr>
        <w:pStyle w:val="ListParagraph"/>
        <w:numPr>
          <w:ilvl w:val="0"/>
          <w:numId w:val="8"/>
        </w:numPr>
        <w:spacing w:after="0" w:line="240" w:lineRule="auto"/>
        <w:jc w:val="both"/>
        <w:rPr>
          <w:rFonts w:ascii="Verdana" w:hAnsi="Verdana"/>
          <w:sz w:val="28"/>
          <w:szCs w:val="28"/>
        </w:rPr>
      </w:pPr>
      <w:r w:rsidRPr="00823F7D">
        <w:rPr>
          <w:rFonts w:ascii="Verdana" w:hAnsi="Verdana"/>
          <w:sz w:val="28"/>
          <w:szCs w:val="28"/>
        </w:rPr>
        <w:t>That he</w:t>
      </w:r>
      <w:r w:rsidR="002A5836">
        <w:rPr>
          <w:rFonts w:ascii="Verdana" w:hAnsi="Verdana"/>
          <w:sz w:val="28"/>
          <w:szCs w:val="28"/>
        </w:rPr>
        <w:t>, the AG,</w:t>
      </w:r>
      <w:r w:rsidRPr="00823F7D">
        <w:rPr>
          <w:rFonts w:ascii="Verdana" w:hAnsi="Verdana"/>
          <w:sz w:val="28"/>
          <w:szCs w:val="28"/>
        </w:rPr>
        <w:t xml:space="preserve"> will recommend to the DPP that no criminal proceedings be brought against him in relation to the witness statement;</w:t>
      </w:r>
    </w:p>
    <w:p w14:paraId="08707A65" w14:textId="77777777" w:rsidR="0034240D" w:rsidRPr="00823F7D" w:rsidRDefault="0034240D" w:rsidP="00EB5545">
      <w:pPr>
        <w:pStyle w:val="ListParagraph"/>
        <w:spacing w:after="0" w:line="240" w:lineRule="auto"/>
        <w:rPr>
          <w:rFonts w:ascii="Verdana" w:hAnsi="Verdana"/>
          <w:sz w:val="28"/>
          <w:szCs w:val="28"/>
        </w:rPr>
      </w:pPr>
    </w:p>
    <w:p w14:paraId="5E14380D" w14:textId="263A2F83" w:rsidR="0034240D" w:rsidRDefault="0034240D" w:rsidP="00EB5545">
      <w:pPr>
        <w:pStyle w:val="ListParagraph"/>
        <w:numPr>
          <w:ilvl w:val="0"/>
          <w:numId w:val="8"/>
        </w:numPr>
        <w:spacing w:after="0" w:line="240" w:lineRule="auto"/>
        <w:jc w:val="both"/>
        <w:rPr>
          <w:rFonts w:ascii="Verdana" w:hAnsi="Verdana"/>
          <w:sz w:val="28"/>
          <w:szCs w:val="28"/>
        </w:rPr>
      </w:pPr>
      <w:r w:rsidRPr="00823F7D">
        <w:rPr>
          <w:rFonts w:ascii="Verdana" w:hAnsi="Verdana"/>
          <w:sz w:val="28"/>
          <w:szCs w:val="28"/>
        </w:rPr>
        <w:t>That if any person brings a Court Action against Mr. Nelson for any matters arising out of the indemnification or any defamation lawsuits in relation to the witness statement, the Government will fully indemnify Mr. Nelson for any damages awarded, legal costs or other expenses.</w:t>
      </w:r>
    </w:p>
    <w:p w14:paraId="0771DDB2" w14:textId="77777777" w:rsidR="0034240D" w:rsidRPr="0034240D" w:rsidRDefault="0034240D" w:rsidP="00EB5545">
      <w:pPr>
        <w:pStyle w:val="ListParagraph"/>
        <w:spacing w:after="0" w:line="240" w:lineRule="auto"/>
        <w:rPr>
          <w:rFonts w:ascii="Verdana" w:hAnsi="Verdana"/>
          <w:sz w:val="28"/>
          <w:szCs w:val="28"/>
        </w:rPr>
      </w:pPr>
    </w:p>
    <w:p w14:paraId="4367FD6C" w14:textId="328D9757" w:rsidR="0034240D" w:rsidRDefault="0034240D" w:rsidP="00EB5545">
      <w:pPr>
        <w:spacing w:line="240" w:lineRule="auto"/>
        <w:jc w:val="both"/>
        <w:rPr>
          <w:rFonts w:ascii="Verdana" w:hAnsi="Verdana"/>
          <w:sz w:val="28"/>
          <w:szCs w:val="28"/>
        </w:rPr>
      </w:pPr>
      <w:r>
        <w:rPr>
          <w:rFonts w:ascii="Verdana" w:hAnsi="Verdana"/>
          <w:sz w:val="28"/>
          <w:szCs w:val="28"/>
        </w:rPr>
        <w:t xml:space="preserve">This is </w:t>
      </w:r>
      <w:r w:rsidR="00DE76CB">
        <w:rPr>
          <w:rFonts w:ascii="Verdana" w:hAnsi="Verdana"/>
          <w:sz w:val="28"/>
          <w:szCs w:val="28"/>
        </w:rPr>
        <w:t>madness</w:t>
      </w:r>
      <w:r w:rsidR="00061CA9">
        <w:rPr>
          <w:rFonts w:ascii="Verdana" w:hAnsi="Verdana"/>
          <w:sz w:val="28"/>
          <w:szCs w:val="28"/>
        </w:rPr>
        <w:t xml:space="preserve"> on the part of an AG in any country</w:t>
      </w:r>
      <w:r w:rsidR="00DE76CB">
        <w:rPr>
          <w:rFonts w:ascii="Verdana" w:hAnsi="Verdana"/>
          <w:sz w:val="28"/>
          <w:szCs w:val="28"/>
        </w:rPr>
        <w:t>!</w:t>
      </w:r>
    </w:p>
    <w:p w14:paraId="62F074EB" w14:textId="77777777" w:rsidR="0034240D" w:rsidRPr="0034240D" w:rsidRDefault="0034240D" w:rsidP="00EB5545">
      <w:pPr>
        <w:spacing w:line="240" w:lineRule="auto"/>
        <w:jc w:val="both"/>
        <w:rPr>
          <w:rFonts w:ascii="Verdana" w:hAnsi="Verdana"/>
          <w:sz w:val="28"/>
          <w:szCs w:val="28"/>
        </w:rPr>
      </w:pPr>
    </w:p>
    <w:p w14:paraId="618B273D" w14:textId="6C1562C6" w:rsidR="0034240D" w:rsidRDefault="0034240D" w:rsidP="00EB5545">
      <w:pPr>
        <w:spacing w:line="240" w:lineRule="auto"/>
        <w:jc w:val="both"/>
        <w:rPr>
          <w:rFonts w:ascii="Verdana" w:hAnsi="Verdana"/>
          <w:sz w:val="28"/>
          <w:szCs w:val="28"/>
        </w:rPr>
      </w:pPr>
      <w:r w:rsidRPr="00823F7D">
        <w:rPr>
          <w:rFonts w:ascii="Verdana" w:hAnsi="Verdana"/>
          <w:sz w:val="28"/>
          <w:szCs w:val="28"/>
        </w:rPr>
        <w:t xml:space="preserve">The AG enjoys </w:t>
      </w:r>
      <w:r w:rsidR="00061CA9">
        <w:rPr>
          <w:rFonts w:ascii="Verdana" w:hAnsi="Verdana"/>
          <w:sz w:val="28"/>
          <w:szCs w:val="28"/>
        </w:rPr>
        <w:t>making</w:t>
      </w:r>
      <w:r w:rsidR="00412F8A">
        <w:rPr>
          <w:rFonts w:ascii="Verdana" w:hAnsi="Verdana"/>
          <w:sz w:val="28"/>
          <w:szCs w:val="28"/>
        </w:rPr>
        <w:t xml:space="preserve"> very</w:t>
      </w:r>
      <w:r w:rsidR="00061CA9">
        <w:rPr>
          <w:rFonts w:ascii="Verdana" w:hAnsi="Verdana"/>
          <w:sz w:val="28"/>
          <w:szCs w:val="28"/>
        </w:rPr>
        <w:t xml:space="preserve"> </w:t>
      </w:r>
      <w:r w:rsidRPr="00823F7D">
        <w:rPr>
          <w:rFonts w:ascii="Verdana" w:hAnsi="Verdana"/>
          <w:sz w:val="28"/>
          <w:szCs w:val="28"/>
        </w:rPr>
        <w:t xml:space="preserve">derogatory </w:t>
      </w:r>
      <w:r w:rsidR="00595E68">
        <w:rPr>
          <w:rFonts w:ascii="Verdana" w:hAnsi="Verdana"/>
          <w:sz w:val="28"/>
          <w:szCs w:val="28"/>
        </w:rPr>
        <w:t xml:space="preserve">statements </w:t>
      </w:r>
      <w:r w:rsidR="00412F8A">
        <w:rPr>
          <w:rFonts w:ascii="Verdana" w:hAnsi="Verdana"/>
          <w:sz w:val="28"/>
          <w:szCs w:val="28"/>
        </w:rPr>
        <w:t>with refe</w:t>
      </w:r>
      <w:r w:rsidR="00220ED8">
        <w:rPr>
          <w:rFonts w:ascii="Verdana" w:hAnsi="Verdana"/>
          <w:sz w:val="28"/>
          <w:szCs w:val="28"/>
        </w:rPr>
        <w:t>re</w:t>
      </w:r>
      <w:r w:rsidR="00412F8A">
        <w:rPr>
          <w:rFonts w:ascii="Verdana" w:hAnsi="Verdana"/>
          <w:sz w:val="28"/>
          <w:szCs w:val="28"/>
        </w:rPr>
        <w:t>nc</w:t>
      </w:r>
      <w:r w:rsidR="00220ED8">
        <w:rPr>
          <w:rFonts w:ascii="Verdana" w:hAnsi="Verdana"/>
          <w:sz w:val="28"/>
          <w:szCs w:val="28"/>
        </w:rPr>
        <w:t>e</w:t>
      </w:r>
      <w:r w:rsidR="00412F8A">
        <w:rPr>
          <w:rFonts w:ascii="Verdana" w:hAnsi="Verdana"/>
          <w:sz w:val="28"/>
          <w:szCs w:val="28"/>
        </w:rPr>
        <w:t xml:space="preserve"> to the</w:t>
      </w:r>
      <w:r w:rsidRPr="00823F7D">
        <w:rPr>
          <w:rFonts w:ascii="Verdana" w:hAnsi="Verdana"/>
          <w:sz w:val="28"/>
          <w:szCs w:val="28"/>
        </w:rPr>
        <w:t xml:space="preserve"> MP for San Juan/Barataria </w:t>
      </w:r>
      <w:r w:rsidR="00C957C5">
        <w:rPr>
          <w:rFonts w:ascii="Verdana" w:hAnsi="Verdana"/>
          <w:sz w:val="28"/>
          <w:szCs w:val="28"/>
        </w:rPr>
        <w:t xml:space="preserve">Saddam </w:t>
      </w:r>
      <w:proofErr w:type="spellStart"/>
      <w:r w:rsidR="00C957C5">
        <w:rPr>
          <w:rFonts w:ascii="Verdana" w:hAnsi="Verdana"/>
          <w:sz w:val="28"/>
          <w:szCs w:val="28"/>
        </w:rPr>
        <w:t>Hosein</w:t>
      </w:r>
      <w:proofErr w:type="spellEnd"/>
      <w:r w:rsidRPr="00823F7D">
        <w:rPr>
          <w:rFonts w:ascii="Verdana" w:hAnsi="Verdana"/>
          <w:sz w:val="28"/>
          <w:szCs w:val="28"/>
        </w:rPr>
        <w:t xml:space="preserve">. </w:t>
      </w:r>
    </w:p>
    <w:p w14:paraId="25D55C9B" w14:textId="77777777" w:rsidR="0034240D" w:rsidRDefault="0034240D" w:rsidP="00EB5545">
      <w:pPr>
        <w:spacing w:line="240" w:lineRule="auto"/>
        <w:jc w:val="both"/>
        <w:rPr>
          <w:rFonts w:ascii="Verdana" w:hAnsi="Verdana"/>
          <w:sz w:val="28"/>
          <w:szCs w:val="28"/>
        </w:rPr>
      </w:pPr>
    </w:p>
    <w:p w14:paraId="48B72FE0" w14:textId="054E76C9" w:rsidR="0034240D" w:rsidRDefault="0034240D" w:rsidP="00EB5545">
      <w:pPr>
        <w:spacing w:line="240" w:lineRule="auto"/>
        <w:jc w:val="both"/>
        <w:rPr>
          <w:rFonts w:ascii="Verdana" w:hAnsi="Verdana"/>
          <w:sz w:val="28"/>
          <w:szCs w:val="28"/>
        </w:rPr>
      </w:pPr>
      <w:r w:rsidRPr="00823F7D">
        <w:rPr>
          <w:rFonts w:ascii="Verdana" w:hAnsi="Verdana"/>
          <w:sz w:val="28"/>
          <w:szCs w:val="28"/>
        </w:rPr>
        <w:t>I don't know if he has a special likeness for "</w:t>
      </w:r>
      <w:r w:rsidRPr="00823F7D">
        <w:rPr>
          <w:rFonts w:ascii="Verdana" w:hAnsi="Verdana"/>
          <w:i/>
          <w:iCs/>
          <w:sz w:val="28"/>
          <w:szCs w:val="28"/>
        </w:rPr>
        <w:t>young Saddam</w:t>
      </w:r>
      <w:r w:rsidRPr="00823F7D">
        <w:rPr>
          <w:rFonts w:ascii="Verdana" w:hAnsi="Verdana"/>
          <w:sz w:val="28"/>
          <w:szCs w:val="28"/>
        </w:rPr>
        <w:t xml:space="preserve">" but I want to tell the AG that the country would prefer someone who is young and knows the law than someone who may be older but does not know the law. </w:t>
      </w:r>
    </w:p>
    <w:p w14:paraId="2E2FB3A5" w14:textId="77777777" w:rsidR="0034240D" w:rsidRPr="00823F7D" w:rsidRDefault="0034240D" w:rsidP="00EB5545">
      <w:pPr>
        <w:spacing w:line="240" w:lineRule="auto"/>
        <w:jc w:val="both"/>
        <w:rPr>
          <w:rFonts w:ascii="Verdana" w:hAnsi="Verdana"/>
          <w:sz w:val="28"/>
          <w:szCs w:val="28"/>
        </w:rPr>
      </w:pPr>
    </w:p>
    <w:p w14:paraId="36B48675" w14:textId="530CB4C0" w:rsidR="0034240D" w:rsidRDefault="0034240D" w:rsidP="00EB5545">
      <w:pPr>
        <w:spacing w:line="240" w:lineRule="auto"/>
        <w:jc w:val="both"/>
        <w:rPr>
          <w:rFonts w:ascii="Verdana" w:hAnsi="Verdana"/>
          <w:sz w:val="28"/>
          <w:szCs w:val="28"/>
        </w:rPr>
      </w:pPr>
      <w:r w:rsidRPr="00823F7D">
        <w:rPr>
          <w:rFonts w:ascii="Verdana" w:hAnsi="Verdana"/>
          <w:sz w:val="28"/>
          <w:szCs w:val="28"/>
        </w:rPr>
        <w:t>Plea bargaining is the sole preserve of the office of the DPP. The DPP has already publicly stated that he knew nothing about the AG's version of Nelson's plea-bargaining agreement. This disclosure means that the AG was once again "</w:t>
      </w:r>
      <w:r w:rsidRPr="00823F7D">
        <w:rPr>
          <w:rFonts w:ascii="Verdana" w:hAnsi="Verdana"/>
          <w:i/>
          <w:iCs/>
          <w:sz w:val="28"/>
          <w:szCs w:val="28"/>
        </w:rPr>
        <w:t>playing DPP and police</w:t>
      </w:r>
      <w:r w:rsidRPr="00823F7D">
        <w:rPr>
          <w:rFonts w:ascii="Verdana" w:hAnsi="Verdana"/>
          <w:sz w:val="28"/>
          <w:szCs w:val="28"/>
        </w:rPr>
        <w:t xml:space="preserve">". He wants to operate as judge, jury, witness and executioner without any respect for our independent institutions. </w:t>
      </w:r>
    </w:p>
    <w:p w14:paraId="0FE24300" w14:textId="77777777" w:rsidR="0034240D" w:rsidRPr="00823F7D" w:rsidRDefault="0034240D" w:rsidP="00EB5545">
      <w:pPr>
        <w:spacing w:line="240" w:lineRule="auto"/>
        <w:jc w:val="both"/>
        <w:rPr>
          <w:rFonts w:ascii="Verdana" w:hAnsi="Verdana"/>
          <w:sz w:val="28"/>
          <w:szCs w:val="28"/>
        </w:rPr>
      </w:pPr>
    </w:p>
    <w:p w14:paraId="4697076D" w14:textId="297F02B1" w:rsidR="0034240D" w:rsidRDefault="0034240D" w:rsidP="00EB5545">
      <w:pPr>
        <w:spacing w:line="240" w:lineRule="auto"/>
        <w:jc w:val="both"/>
        <w:rPr>
          <w:rFonts w:ascii="Verdana" w:hAnsi="Verdana"/>
          <w:sz w:val="28"/>
          <w:szCs w:val="28"/>
        </w:rPr>
      </w:pPr>
      <w:r w:rsidRPr="00823F7D">
        <w:rPr>
          <w:rFonts w:ascii="Verdana" w:hAnsi="Verdana"/>
          <w:sz w:val="28"/>
          <w:szCs w:val="28"/>
        </w:rPr>
        <w:t xml:space="preserve">The frightening consequences of this revelation that the AG has been advising the police on sensitive criminal investigations must not be underestimated. </w:t>
      </w:r>
    </w:p>
    <w:p w14:paraId="08970B15" w14:textId="77777777" w:rsidR="0034240D" w:rsidRPr="00823F7D" w:rsidRDefault="0034240D" w:rsidP="00EB5545">
      <w:pPr>
        <w:spacing w:line="240" w:lineRule="auto"/>
        <w:jc w:val="both"/>
        <w:rPr>
          <w:rFonts w:ascii="Verdana" w:hAnsi="Verdana"/>
          <w:sz w:val="28"/>
          <w:szCs w:val="28"/>
        </w:rPr>
      </w:pPr>
    </w:p>
    <w:p w14:paraId="4257831E" w14:textId="43ADC61F" w:rsidR="0034240D" w:rsidRDefault="0034240D" w:rsidP="00EB5545">
      <w:pPr>
        <w:spacing w:line="240" w:lineRule="auto"/>
        <w:jc w:val="both"/>
        <w:rPr>
          <w:rFonts w:ascii="Verdana" w:hAnsi="Verdana"/>
          <w:sz w:val="28"/>
          <w:szCs w:val="28"/>
        </w:rPr>
      </w:pPr>
      <w:r w:rsidRPr="00823F7D">
        <w:rPr>
          <w:rFonts w:ascii="Verdana" w:hAnsi="Verdana"/>
          <w:sz w:val="28"/>
          <w:szCs w:val="28"/>
        </w:rPr>
        <w:t xml:space="preserve">How many other criminal investigations have </w:t>
      </w:r>
      <w:r w:rsidR="00555628">
        <w:rPr>
          <w:rFonts w:ascii="Verdana" w:hAnsi="Verdana"/>
          <w:sz w:val="28"/>
          <w:szCs w:val="28"/>
        </w:rPr>
        <w:t xml:space="preserve">AG </w:t>
      </w:r>
      <w:r w:rsidRPr="00823F7D">
        <w:rPr>
          <w:rFonts w:ascii="Verdana" w:hAnsi="Verdana"/>
          <w:sz w:val="28"/>
          <w:szCs w:val="28"/>
        </w:rPr>
        <w:t>Al-</w:t>
      </w:r>
      <w:proofErr w:type="spellStart"/>
      <w:r w:rsidRPr="00823F7D">
        <w:rPr>
          <w:rFonts w:ascii="Verdana" w:hAnsi="Verdana"/>
          <w:sz w:val="28"/>
          <w:szCs w:val="28"/>
        </w:rPr>
        <w:t>Rawi</w:t>
      </w:r>
      <w:proofErr w:type="spellEnd"/>
      <w:r w:rsidRPr="00823F7D">
        <w:rPr>
          <w:rFonts w:ascii="Verdana" w:hAnsi="Verdana"/>
          <w:sz w:val="28"/>
          <w:szCs w:val="28"/>
        </w:rPr>
        <w:t xml:space="preserve"> interfered in by "</w:t>
      </w:r>
      <w:r w:rsidRPr="00823F7D">
        <w:rPr>
          <w:rFonts w:ascii="Verdana" w:hAnsi="Verdana"/>
          <w:i/>
          <w:iCs/>
          <w:sz w:val="28"/>
          <w:szCs w:val="28"/>
        </w:rPr>
        <w:t>playing DPP</w:t>
      </w:r>
      <w:r w:rsidRPr="00823F7D">
        <w:rPr>
          <w:rFonts w:ascii="Verdana" w:hAnsi="Verdana"/>
          <w:sz w:val="28"/>
          <w:szCs w:val="28"/>
        </w:rPr>
        <w:t xml:space="preserve">" by providing legal advice to the police service? </w:t>
      </w:r>
    </w:p>
    <w:p w14:paraId="716C08EB" w14:textId="77777777" w:rsidR="0034240D" w:rsidRDefault="0034240D" w:rsidP="00EB5545">
      <w:pPr>
        <w:spacing w:line="240" w:lineRule="auto"/>
        <w:jc w:val="both"/>
        <w:rPr>
          <w:rFonts w:ascii="Verdana" w:hAnsi="Verdana"/>
          <w:sz w:val="28"/>
          <w:szCs w:val="28"/>
        </w:rPr>
      </w:pPr>
    </w:p>
    <w:p w14:paraId="2B04C108" w14:textId="589F1023" w:rsidR="0034240D" w:rsidRDefault="0034240D" w:rsidP="00EB5545">
      <w:pPr>
        <w:spacing w:line="240" w:lineRule="auto"/>
        <w:jc w:val="both"/>
        <w:rPr>
          <w:rFonts w:ascii="Verdana" w:hAnsi="Verdana"/>
          <w:sz w:val="28"/>
          <w:szCs w:val="28"/>
        </w:rPr>
      </w:pPr>
      <w:r w:rsidRPr="00823F7D">
        <w:rPr>
          <w:rFonts w:ascii="Verdana" w:hAnsi="Verdana"/>
          <w:sz w:val="28"/>
          <w:szCs w:val="28"/>
        </w:rPr>
        <w:t xml:space="preserve">Today I ask the question: </w:t>
      </w:r>
    </w:p>
    <w:p w14:paraId="693AF6CA" w14:textId="77777777" w:rsidR="0034240D" w:rsidRPr="00823F7D" w:rsidRDefault="0034240D" w:rsidP="00EB5545">
      <w:pPr>
        <w:spacing w:line="240" w:lineRule="auto"/>
        <w:jc w:val="both"/>
        <w:rPr>
          <w:rFonts w:ascii="Verdana" w:hAnsi="Verdana"/>
          <w:sz w:val="28"/>
          <w:szCs w:val="28"/>
        </w:rPr>
      </w:pPr>
    </w:p>
    <w:p w14:paraId="706E20FA" w14:textId="77777777" w:rsidR="0034240D" w:rsidRPr="00823F7D" w:rsidRDefault="0034240D" w:rsidP="00EB5545">
      <w:pPr>
        <w:pStyle w:val="ListParagraph"/>
        <w:numPr>
          <w:ilvl w:val="0"/>
          <w:numId w:val="9"/>
        </w:numPr>
        <w:spacing w:after="0" w:line="240" w:lineRule="auto"/>
        <w:jc w:val="both"/>
        <w:rPr>
          <w:rFonts w:ascii="Verdana" w:hAnsi="Verdana"/>
          <w:sz w:val="28"/>
          <w:szCs w:val="28"/>
        </w:rPr>
      </w:pPr>
      <w:r w:rsidRPr="00823F7D">
        <w:rPr>
          <w:rFonts w:ascii="Verdana" w:hAnsi="Verdana"/>
          <w:sz w:val="28"/>
          <w:szCs w:val="28"/>
        </w:rPr>
        <w:t xml:space="preserve">what other police investigations has the AG advised the police service on without the knowledge of the DPP? </w:t>
      </w:r>
    </w:p>
    <w:p w14:paraId="4BF40530" w14:textId="77777777" w:rsidR="0034240D" w:rsidRPr="00823F7D" w:rsidRDefault="0034240D" w:rsidP="00EB5545">
      <w:pPr>
        <w:pStyle w:val="ListParagraph"/>
        <w:spacing w:after="0" w:line="240" w:lineRule="auto"/>
        <w:jc w:val="both"/>
        <w:rPr>
          <w:rFonts w:ascii="Verdana" w:hAnsi="Verdana"/>
          <w:sz w:val="28"/>
          <w:szCs w:val="28"/>
        </w:rPr>
      </w:pPr>
    </w:p>
    <w:p w14:paraId="6B77F1B4" w14:textId="77777777" w:rsidR="0034240D" w:rsidRPr="00823F7D" w:rsidRDefault="0034240D" w:rsidP="00EB5545">
      <w:pPr>
        <w:pStyle w:val="ListParagraph"/>
        <w:numPr>
          <w:ilvl w:val="0"/>
          <w:numId w:val="9"/>
        </w:numPr>
        <w:spacing w:after="0" w:line="240" w:lineRule="auto"/>
        <w:jc w:val="both"/>
        <w:rPr>
          <w:rFonts w:ascii="Verdana" w:hAnsi="Verdana"/>
          <w:sz w:val="28"/>
          <w:szCs w:val="28"/>
        </w:rPr>
      </w:pPr>
      <w:r w:rsidRPr="00823F7D">
        <w:rPr>
          <w:rFonts w:ascii="Verdana" w:hAnsi="Verdana"/>
          <w:sz w:val="28"/>
          <w:szCs w:val="28"/>
        </w:rPr>
        <w:t>In preparing these legal opinions, did the AG consult the DPP?</w:t>
      </w:r>
    </w:p>
    <w:p w14:paraId="73807C7A" w14:textId="77777777" w:rsidR="0034240D" w:rsidRPr="00823F7D" w:rsidRDefault="0034240D" w:rsidP="00EB5545">
      <w:pPr>
        <w:pStyle w:val="ListParagraph"/>
        <w:spacing w:after="0" w:line="240" w:lineRule="auto"/>
        <w:rPr>
          <w:rFonts w:ascii="Verdana" w:hAnsi="Verdana"/>
          <w:sz w:val="28"/>
          <w:szCs w:val="28"/>
        </w:rPr>
      </w:pPr>
    </w:p>
    <w:p w14:paraId="52E33111" w14:textId="77777777" w:rsidR="0034240D" w:rsidRPr="00823F7D" w:rsidRDefault="0034240D" w:rsidP="00EB5545">
      <w:pPr>
        <w:pStyle w:val="ListParagraph"/>
        <w:numPr>
          <w:ilvl w:val="0"/>
          <w:numId w:val="9"/>
        </w:numPr>
        <w:spacing w:after="0" w:line="240" w:lineRule="auto"/>
        <w:jc w:val="both"/>
        <w:rPr>
          <w:rFonts w:ascii="Verdana" w:hAnsi="Verdana"/>
          <w:sz w:val="28"/>
          <w:szCs w:val="28"/>
        </w:rPr>
      </w:pPr>
      <w:r w:rsidRPr="00823F7D">
        <w:rPr>
          <w:rFonts w:ascii="Verdana" w:hAnsi="Verdana"/>
          <w:sz w:val="28"/>
          <w:szCs w:val="28"/>
        </w:rPr>
        <w:t xml:space="preserve">Was he also advising on the Camille Robinson Regis matter where she deposited $143,000 in a First Citizens account without declaring the source of funds? </w:t>
      </w:r>
    </w:p>
    <w:p w14:paraId="70DE2FDD" w14:textId="77777777" w:rsidR="0034240D" w:rsidRPr="00823F7D" w:rsidRDefault="0034240D" w:rsidP="00EB5545">
      <w:pPr>
        <w:pStyle w:val="ListParagraph"/>
        <w:spacing w:after="0" w:line="240" w:lineRule="auto"/>
        <w:rPr>
          <w:rFonts w:ascii="Verdana" w:hAnsi="Verdana"/>
          <w:sz w:val="28"/>
          <w:szCs w:val="28"/>
        </w:rPr>
      </w:pPr>
    </w:p>
    <w:p w14:paraId="16DF378F" w14:textId="77777777" w:rsidR="0034240D" w:rsidRPr="00823F7D" w:rsidRDefault="0034240D" w:rsidP="00EB5545">
      <w:pPr>
        <w:pStyle w:val="ListParagraph"/>
        <w:numPr>
          <w:ilvl w:val="0"/>
          <w:numId w:val="9"/>
        </w:numPr>
        <w:spacing w:after="0" w:line="240" w:lineRule="auto"/>
        <w:jc w:val="both"/>
        <w:rPr>
          <w:rFonts w:ascii="Verdana" w:hAnsi="Verdana"/>
          <w:sz w:val="28"/>
          <w:szCs w:val="28"/>
        </w:rPr>
      </w:pPr>
      <w:r w:rsidRPr="00823F7D">
        <w:rPr>
          <w:rFonts w:ascii="Verdana" w:hAnsi="Verdana"/>
          <w:sz w:val="28"/>
          <w:szCs w:val="28"/>
        </w:rPr>
        <w:t>Is he advising on the recent matter involving Foster Cummings?</w:t>
      </w:r>
    </w:p>
    <w:p w14:paraId="0C632F9C" w14:textId="77777777" w:rsidR="0034240D" w:rsidRPr="00823F7D" w:rsidRDefault="0034240D" w:rsidP="00EB5545">
      <w:pPr>
        <w:pStyle w:val="ListParagraph"/>
        <w:spacing w:after="0" w:line="240" w:lineRule="auto"/>
        <w:rPr>
          <w:rFonts w:ascii="Verdana" w:hAnsi="Verdana"/>
          <w:sz w:val="28"/>
          <w:szCs w:val="28"/>
        </w:rPr>
      </w:pPr>
    </w:p>
    <w:p w14:paraId="54263229" w14:textId="77777777" w:rsidR="0034240D" w:rsidRPr="00823F7D" w:rsidRDefault="0034240D" w:rsidP="00EB5545">
      <w:pPr>
        <w:pStyle w:val="ListParagraph"/>
        <w:numPr>
          <w:ilvl w:val="0"/>
          <w:numId w:val="9"/>
        </w:numPr>
        <w:spacing w:after="0" w:line="240" w:lineRule="auto"/>
        <w:jc w:val="both"/>
        <w:rPr>
          <w:rFonts w:ascii="Verdana" w:hAnsi="Verdana"/>
          <w:sz w:val="28"/>
          <w:szCs w:val="28"/>
        </w:rPr>
      </w:pPr>
      <w:r w:rsidRPr="00823F7D">
        <w:rPr>
          <w:rFonts w:ascii="Verdana" w:hAnsi="Verdana"/>
          <w:sz w:val="28"/>
          <w:szCs w:val="28"/>
        </w:rPr>
        <w:t xml:space="preserve">Did he advise on the Darryl Smith investigation? </w:t>
      </w:r>
    </w:p>
    <w:p w14:paraId="585F3B77" w14:textId="77777777" w:rsidR="0034240D" w:rsidRPr="00823F7D" w:rsidRDefault="0034240D" w:rsidP="00EB5545">
      <w:pPr>
        <w:spacing w:line="240" w:lineRule="auto"/>
        <w:ind w:left="360"/>
        <w:jc w:val="both"/>
        <w:rPr>
          <w:rFonts w:ascii="Verdana" w:hAnsi="Verdana"/>
          <w:sz w:val="28"/>
          <w:szCs w:val="28"/>
        </w:rPr>
      </w:pPr>
      <w:r w:rsidRPr="00823F7D">
        <w:rPr>
          <w:rFonts w:ascii="Verdana" w:hAnsi="Verdana"/>
          <w:sz w:val="28"/>
          <w:szCs w:val="28"/>
        </w:rPr>
        <w:t xml:space="preserve"> </w:t>
      </w:r>
    </w:p>
    <w:p w14:paraId="12FA9198" w14:textId="77777777" w:rsidR="0034240D" w:rsidRDefault="0034240D" w:rsidP="00EB5545">
      <w:pPr>
        <w:spacing w:line="240" w:lineRule="auto"/>
        <w:jc w:val="both"/>
        <w:rPr>
          <w:rFonts w:ascii="Verdana" w:hAnsi="Verdana"/>
          <w:sz w:val="28"/>
          <w:szCs w:val="28"/>
        </w:rPr>
      </w:pPr>
      <w:r w:rsidRPr="00823F7D">
        <w:rPr>
          <w:rFonts w:ascii="Verdana" w:hAnsi="Verdana"/>
          <w:sz w:val="28"/>
          <w:szCs w:val="28"/>
        </w:rPr>
        <w:t>And of course, whenever his behaviour is called into question, he waves his famous "</w:t>
      </w:r>
      <w:r w:rsidRPr="00823F7D">
        <w:rPr>
          <w:rFonts w:ascii="Verdana" w:hAnsi="Verdana"/>
          <w:i/>
          <w:iCs/>
          <w:sz w:val="28"/>
          <w:szCs w:val="28"/>
        </w:rPr>
        <w:t>sub judice</w:t>
      </w:r>
      <w:r w:rsidRPr="00823F7D">
        <w:rPr>
          <w:rFonts w:ascii="Verdana" w:hAnsi="Verdana"/>
          <w:sz w:val="28"/>
          <w:szCs w:val="28"/>
        </w:rPr>
        <w:t>" flag. I tell you we should rename him the "</w:t>
      </w:r>
      <w:r w:rsidRPr="00823F7D">
        <w:rPr>
          <w:rFonts w:ascii="Verdana" w:hAnsi="Verdana"/>
          <w:i/>
          <w:iCs/>
          <w:sz w:val="28"/>
          <w:szCs w:val="28"/>
        </w:rPr>
        <w:t>sub judice AG</w:t>
      </w:r>
      <w:r w:rsidRPr="00823F7D">
        <w:rPr>
          <w:rFonts w:ascii="Verdana" w:hAnsi="Verdana"/>
          <w:sz w:val="28"/>
          <w:szCs w:val="28"/>
        </w:rPr>
        <w:t xml:space="preserve">". </w:t>
      </w:r>
    </w:p>
    <w:p w14:paraId="511D24BC" w14:textId="77777777" w:rsidR="0034240D" w:rsidRDefault="0034240D" w:rsidP="00EB5545">
      <w:pPr>
        <w:spacing w:line="240" w:lineRule="auto"/>
        <w:jc w:val="both"/>
        <w:rPr>
          <w:rFonts w:ascii="Verdana" w:hAnsi="Verdana"/>
          <w:sz w:val="28"/>
          <w:szCs w:val="28"/>
        </w:rPr>
      </w:pPr>
    </w:p>
    <w:p w14:paraId="587925A3" w14:textId="661730B0" w:rsidR="0034240D" w:rsidRDefault="0034240D" w:rsidP="00EB5545">
      <w:pPr>
        <w:spacing w:line="240" w:lineRule="auto"/>
        <w:jc w:val="both"/>
        <w:rPr>
          <w:rFonts w:ascii="Verdana" w:hAnsi="Verdana"/>
          <w:sz w:val="28"/>
          <w:szCs w:val="28"/>
        </w:rPr>
      </w:pPr>
      <w:r w:rsidRPr="00823F7D">
        <w:rPr>
          <w:rFonts w:ascii="Verdana" w:hAnsi="Verdana"/>
          <w:sz w:val="28"/>
          <w:szCs w:val="28"/>
        </w:rPr>
        <w:t xml:space="preserve">He is quick to talk about anything and everything except when he is caught breaching the Constitution when all he can do is chant the </w:t>
      </w:r>
      <w:r w:rsidRPr="00823F7D">
        <w:rPr>
          <w:rFonts w:ascii="Verdana" w:hAnsi="Verdana"/>
          <w:i/>
          <w:iCs/>
          <w:sz w:val="28"/>
          <w:szCs w:val="28"/>
        </w:rPr>
        <w:t>sub judice</w:t>
      </w:r>
      <w:r w:rsidRPr="00823F7D">
        <w:rPr>
          <w:rFonts w:ascii="Verdana" w:hAnsi="Verdana"/>
          <w:sz w:val="28"/>
          <w:szCs w:val="28"/>
        </w:rPr>
        <w:t xml:space="preserve"> mantra.</w:t>
      </w:r>
    </w:p>
    <w:p w14:paraId="22B3BB76" w14:textId="77777777" w:rsidR="0034240D" w:rsidRPr="00823F7D" w:rsidRDefault="0034240D" w:rsidP="00EB5545">
      <w:pPr>
        <w:spacing w:line="240" w:lineRule="auto"/>
        <w:jc w:val="both"/>
        <w:rPr>
          <w:rFonts w:ascii="Verdana" w:hAnsi="Verdana"/>
          <w:sz w:val="28"/>
          <w:szCs w:val="28"/>
        </w:rPr>
      </w:pPr>
    </w:p>
    <w:p w14:paraId="3AA5BD26" w14:textId="77777777" w:rsidR="0034240D" w:rsidRPr="00823F7D" w:rsidRDefault="0034240D" w:rsidP="00EB5545">
      <w:pPr>
        <w:spacing w:line="240" w:lineRule="auto"/>
        <w:jc w:val="both"/>
        <w:rPr>
          <w:rFonts w:ascii="Verdana" w:hAnsi="Verdana"/>
          <w:sz w:val="28"/>
          <w:szCs w:val="28"/>
        </w:rPr>
      </w:pPr>
      <w:r w:rsidRPr="00823F7D">
        <w:rPr>
          <w:rFonts w:ascii="Verdana" w:hAnsi="Verdana"/>
          <w:sz w:val="28"/>
          <w:szCs w:val="28"/>
        </w:rPr>
        <w:t>I wish to announce that I intend to write to the Honourable DPP to ask:</w:t>
      </w:r>
    </w:p>
    <w:p w14:paraId="035639F8" w14:textId="14E8D3AB" w:rsidR="0034240D" w:rsidRPr="00823F7D" w:rsidRDefault="0034240D" w:rsidP="00EB5545">
      <w:pPr>
        <w:pStyle w:val="ListParagraph"/>
        <w:numPr>
          <w:ilvl w:val="0"/>
          <w:numId w:val="11"/>
        </w:numPr>
        <w:spacing w:after="0" w:line="240" w:lineRule="auto"/>
        <w:jc w:val="both"/>
        <w:rPr>
          <w:rFonts w:ascii="Verdana" w:hAnsi="Verdana"/>
          <w:sz w:val="28"/>
          <w:szCs w:val="28"/>
        </w:rPr>
      </w:pPr>
      <w:r w:rsidRPr="00823F7D">
        <w:rPr>
          <w:rFonts w:ascii="Verdana" w:hAnsi="Verdana"/>
          <w:sz w:val="28"/>
          <w:szCs w:val="28"/>
        </w:rPr>
        <w:t>If he had given his consent for Faris to advise the police service on this matter</w:t>
      </w:r>
      <w:r w:rsidR="00121DEE">
        <w:rPr>
          <w:rFonts w:ascii="Verdana" w:hAnsi="Verdana"/>
          <w:sz w:val="28"/>
          <w:szCs w:val="28"/>
        </w:rPr>
        <w:t xml:space="preserve"> – the Chandler matter</w:t>
      </w:r>
      <w:r w:rsidRPr="00823F7D">
        <w:rPr>
          <w:rFonts w:ascii="Verdana" w:hAnsi="Verdana"/>
          <w:sz w:val="28"/>
          <w:szCs w:val="28"/>
        </w:rPr>
        <w:t>;</w:t>
      </w:r>
    </w:p>
    <w:p w14:paraId="1DFA866F" w14:textId="77777777" w:rsidR="0034240D" w:rsidRPr="00823F7D" w:rsidRDefault="0034240D" w:rsidP="00EB5545">
      <w:pPr>
        <w:pStyle w:val="ListParagraph"/>
        <w:spacing w:after="0" w:line="240" w:lineRule="auto"/>
        <w:jc w:val="both"/>
        <w:rPr>
          <w:rFonts w:ascii="Verdana" w:hAnsi="Verdana"/>
          <w:sz w:val="28"/>
          <w:szCs w:val="28"/>
        </w:rPr>
      </w:pPr>
    </w:p>
    <w:p w14:paraId="407B9A7F" w14:textId="77777777" w:rsidR="00F31363" w:rsidRDefault="0034240D" w:rsidP="00EB5545">
      <w:pPr>
        <w:pStyle w:val="ListParagraph"/>
        <w:numPr>
          <w:ilvl w:val="0"/>
          <w:numId w:val="11"/>
        </w:numPr>
        <w:spacing w:after="0" w:line="240" w:lineRule="auto"/>
        <w:jc w:val="both"/>
        <w:rPr>
          <w:rFonts w:ascii="Verdana" w:hAnsi="Verdana"/>
          <w:sz w:val="28"/>
          <w:szCs w:val="28"/>
        </w:rPr>
      </w:pPr>
      <w:r w:rsidRPr="00823F7D">
        <w:rPr>
          <w:rFonts w:ascii="Verdana" w:hAnsi="Verdana"/>
          <w:sz w:val="28"/>
          <w:szCs w:val="28"/>
        </w:rPr>
        <w:lastRenderedPageBreak/>
        <w:t>Whether his office was consulted in the preparation of the legal opinion from the AG's office which said that Christian Chandler and his crew were not in breach of the law when they were detained by the Coast Guard</w:t>
      </w:r>
      <w:r w:rsidR="00F31363">
        <w:rPr>
          <w:rFonts w:ascii="Verdana" w:hAnsi="Verdana"/>
          <w:sz w:val="28"/>
          <w:szCs w:val="28"/>
        </w:rPr>
        <w:t>.</w:t>
      </w:r>
    </w:p>
    <w:p w14:paraId="2F0411AA" w14:textId="21E29F02" w:rsidR="0034240D" w:rsidRPr="00F31363" w:rsidRDefault="00F31363" w:rsidP="00F31363">
      <w:pPr>
        <w:spacing w:line="240" w:lineRule="auto"/>
        <w:jc w:val="both"/>
        <w:rPr>
          <w:rFonts w:ascii="Verdana" w:hAnsi="Verdana"/>
          <w:sz w:val="28"/>
          <w:szCs w:val="28"/>
        </w:rPr>
      </w:pPr>
      <w:r>
        <w:rPr>
          <w:rFonts w:ascii="Verdana" w:hAnsi="Verdana"/>
          <w:sz w:val="28"/>
          <w:szCs w:val="28"/>
        </w:rPr>
        <w:t>Did that happen without consultation or</w:t>
      </w:r>
      <w:r w:rsidR="0034240D" w:rsidRPr="00F31363">
        <w:rPr>
          <w:rFonts w:ascii="Verdana" w:hAnsi="Verdana"/>
          <w:sz w:val="28"/>
          <w:szCs w:val="28"/>
        </w:rPr>
        <w:t xml:space="preserve"> without informing or consulting the DPP. </w:t>
      </w:r>
    </w:p>
    <w:p w14:paraId="68E8FF99" w14:textId="77777777" w:rsidR="00EB5545" w:rsidRDefault="00EB5545" w:rsidP="00EB5545">
      <w:pPr>
        <w:spacing w:line="240" w:lineRule="auto"/>
        <w:jc w:val="both"/>
        <w:rPr>
          <w:rFonts w:ascii="Verdana" w:hAnsi="Verdana"/>
          <w:sz w:val="28"/>
          <w:szCs w:val="28"/>
        </w:rPr>
      </w:pPr>
    </w:p>
    <w:p w14:paraId="4A266938" w14:textId="7BCC95A8" w:rsidR="0034240D" w:rsidRDefault="0034240D" w:rsidP="00EB5545">
      <w:pPr>
        <w:spacing w:line="240" w:lineRule="auto"/>
        <w:jc w:val="both"/>
        <w:rPr>
          <w:rFonts w:ascii="Verdana" w:hAnsi="Verdana"/>
          <w:sz w:val="28"/>
          <w:szCs w:val="28"/>
        </w:rPr>
      </w:pPr>
      <w:r w:rsidRPr="00823F7D">
        <w:rPr>
          <w:rFonts w:ascii="Verdana" w:hAnsi="Verdana"/>
          <w:sz w:val="28"/>
          <w:szCs w:val="28"/>
        </w:rPr>
        <w:t xml:space="preserve">I would also be calling for an investigation to determine whether </w:t>
      </w:r>
      <w:r w:rsidR="008A0CD9">
        <w:rPr>
          <w:rFonts w:ascii="Verdana" w:hAnsi="Verdana"/>
          <w:sz w:val="28"/>
          <w:szCs w:val="28"/>
        </w:rPr>
        <w:t>the AG</w:t>
      </w:r>
      <w:r w:rsidRPr="00823F7D">
        <w:rPr>
          <w:rFonts w:ascii="Verdana" w:hAnsi="Verdana"/>
          <w:sz w:val="28"/>
          <w:szCs w:val="28"/>
        </w:rPr>
        <w:t xml:space="preserve"> is guilty of misconduct in public office and unlawful interference with an ongoing criminal investigation. </w:t>
      </w:r>
    </w:p>
    <w:p w14:paraId="3E9F679B" w14:textId="44455BC6" w:rsidR="0034240D" w:rsidRDefault="0034240D" w:rsidP="00EB5545">
      <w:pPr>
        <w:spacing w:line="240" w:lineRule="auto"/>
        <w:jc w:val="both"/>
        <w:rPr>
          <w:rFonts w:ascii="Verdana" w:hAnsi="Verdana"/>
          <w:sz w:val="28"/>
          <w:szCs w:val="28"/>
        </w:rPr>
      </w:pPr>
      <w:r w:rsidRPr="00823F7D">
        <w:rPr>
          <w:rFonts w:ascii="Verdana" w:hAnsi="Verdana"/>
          <w:sz w:val="28"/>
          <w:szCs w:val="28"/>
        </w:rPr>
        <w:t>The Prime Minister's recent speech reinforces the need for concern as the PM repeatedly claimed the UNC was attacking Al-</w:t>
      </w:r>
      <w:proofErr w:type="spellStart"/>
      <w:r w:rsidRPr="00823F7D">
        <w:rPr>
          <w:rFonts w:ascii="Verdana" w:hAnsi="Verdana"/>
          <w:sz w:val="28"/>
          <w:szCs w:val="28"/>
        </w:rPr>
        <w:t>Rawi</w:t>
      </w:r>
      <w:proofErr w:type="spellEnd"/>
      <w:r w:rsidRPr="00823F7D">
        <w:rPr>
          <w:rFonts w:ascii="Verdana" w:hAnsi="Verdana"/>
          <w:sz w:val="28"/>
          <w:szCs w:val="28"/>
        </w:rPr>
        <w:t xml:space="preserve"> because the AG was going after those involved in white-collar crime. </w:t>
      </w:r>
    </w:p>
    <w:p w14:paraId="33DE9D03" w14:textId="7E3A5B65" w:rsidR="0076002F" w:rsidRDefault="0076002F" w:rsidP="00EB5545">
      <w:pPr>
        <w:spacing w:line="240" w:lineRule="auto"/>
        <w:jc w:val="both"/>
        <w:rPr>
          <w:rFonts w:ascii="Verdana" w:hAnsi="Verdana"/>
          <w:sz w:val="28"/>
          <w:szCs w:val="28"/>
        </w:rPr>
      </w:pPr>
    </w:p>
    <w:p w14:paraId="1FD133B2" w14:textId="2C9FC14F" w:rsidR="0076002F" w:rsidRDefault="0076002F" w:rsidP="00EB5545">
      <w:pPr>
        <w:spacing w:line="240" w:lineRule="auto"/>
        <w:jc w:val="both"/>
        <w:rPr>
          <w:rFonts w:ascii="Verdana" w:hAnsi="Verdana"/>
          <w:sz w:val="28"/>
          <w:szCs w:val="28"/>
        </w:rPr>
      </w:pPr>
      <w:r>
        <w:rPr>
          <w:rFonts w:ascii="Verdana" w:hAnsi="Verdana"/>
          <w:sz w:val="28"/>
          <w:szCs w:val="28"/>
        </w:rPr>
        <w:t>This is an admission from the PM that the AG is interfering in the independent office of the DPP and their roles and functions</w:t>
      </w:r>
      <w:r w:rsidR="00AB5700">
        <w:rPr>
          <w:rFonts w:ascii="Verdana" w:hAnsi="Verdana"/>
          <w:sz w:val="28"/>
          <w:szCs w:val="28"/>
        </w:rPr>
        <w:t>, as well as breaching the separation of powers.</w:t>
      </w:r>
    </w:p>
    <w:p w14:paraId="709F6350" w14:textId="77777777" w:rsidR="0034240D" w:rsidRPr="00823F7D" w:rsidRDefault="0034240D" w:rsidP="00EB5545">
      <w:pPr>
        <w:spacing w:line="240" w:lineRule="auto"/>
        <w:jc w:val="both"/>
        <w:rPr>
          <w:rFonts w:ascii="Verdana" w:hAnsi="Verdana"/>
          <w:sz w:val="28"/>
          <w:szCs w:val="28"/>
        </w:rPr>
      </w:pPr>
    </w:p>
    <w:p w14:paraId="04566C1F" w14:textId="18E5F428" w:rsidR="0034240D" w:rsidRDefault="0034240D" w:rsidP="00EB5545">
      <w:pPr>
        <w:spacing w:line="240" w:lineRule="auto"/>
        <w:jc w:val="both"/>
        <w:rPr>
          <w:rFonts w:ascii="Verdana" w:hAnsi="Verdana"/>
          <w:sz w:val="28"/>
          <w:szCs w:val="28"/>
        </w:rPr>
      </w:pPr>
      <w:r w:rsidRPr="00823F7D">
        <w:rPr>
          <w:rFonts w:ascii="Verdana" w:hAnsi="Verdana"/>
          <w:sz w:val="28"/>
          <w:szCs w:val="28"/>
        </w:rPr>
        <w:t xml:space="preserve">It would appear that the Prime Minister himself does not understand the separation of powers that holds our nation together. </w:t>
      </w:r>
    </w:p>
    <w:p w14:paraId="48D47121" w14:textId="77777777" w:rsidR="0034240D" w:rsidRPr="00823F7D" w:rsidRDefault="0034240D" w:rsidP="00EB5545">
      <w:pPr>
        <w:spacing w:line="240" w:lineRule="auto"/>
        <w:jc w:val="both"/>
        <w:rPr>
          <w:rFonts w:ascii="Verdana" w:hAnsi="Verdana"/>
          <w:sz w:val="28"/>
          <w:szCs w:val="28"/>
        </w:rPr>
      </w:pPr>
    </w:p>
    <w:p w14:paraId="027E8754" w14:textId="591D22C7" w:rsidR="0034240D" w:rsidRDefault="0034240D" w:rsidP="00EB5545">
      <w:pPr>
        <w:spacing w:line="240" w:lineRule="auto"/>
        <w:jc w:val="both"/>
        <w:rPr>
          <w:rFonts w:ascii="Verdana" w:hAnsi="Verdana"/>
          <w:sz w:val="28"/>
          <w:szCs w:val="28"/>
        </w:rPr>
      </w:pPr>
      <w:r w:rsidRPr="00823F7D">
        <w:rPr>
          <w:rFonts w:ascii="Verdana" w:hAnsi="Verdana"/>
          <w:sz w:val="28"/>
          <w:szCs w:val="28"/>
        </w:rPr>
        <w:t xml:space="preserve">Let me make it abundantly clear- The AG has no power to go after anyone for the commission of criminal offences – that is the sole preserve of the DPP and the </w:t>
      </w:r>
      <w:r w:rsidR="006C2310">
        <w:rPr>
          <w:rFonts w:ascii="Verdana" w:hAnsi="Verdana"/>
          <w:sz w:val="28"/>
          <w:szCs w:val="28"/>
        </w:rPr>
        <w:t>TTPS</w:t>
      </w:r>
      <w:r w:rsidRPr="00823F7D">
        <w:rPr>
          <w:rFonts w:ascii="Verdana" w:hAnsi="Verdana"/>
          <w:sz w:val="28"/>
          <w:szCs w:val="28"/>
        </w:rPr>
        <w:t xml:space="preserve">. </w:t>
      </w:r>
    </w:p>
    <w:p w14:paraId="11B4886D" w14:textId="55E27019" w:rsidR="00AE3033" w:rsidRDefault="00AE3033" w:rsidP="00EB5545">
      <w:pPr>
        <w:spacing w:line="240" w:lineRule="auto"/>
        <w:jc w:val="both"/>
        <w:rPr>
          <w:rFonts w:ascii="Verdana" w:hAnsi="Verdana"/>
          <w:sz w:val="28"/>
          <w:szCs w:val="28"/>
        </w:rPr>
      </w:pPr>
    </w:p>
    <w:p w14:paraId="4B1A5F7B" w14:textId="01EBD8B5" w:rsidR="0034240D" w:rsidRPr="00823F7D" w:rsidRDefault="0034240D" w:rsidP="00EB5545">
      <w:pPr>
        <w:shd w:val="clear" w:color="auto" w:fill="FFFFFF"/>
        <w:spacing w:line="240" w:lineRule="auto"/>
        <w:rPr>
          <w:rFonts w:ascii="Verdana" w:eastAsia="Times New Roman" w:hAnsi="Verdana"/>
          <w:color w:val="222222"/>
          <w:sz w:val="28"/>
          <w:szCs w:val="28"/>
        </w:rPr>
      </w:pPr>
      <w:r w:rsidRPr="00823F7D">
        <w:rPr>
          <w:rFonts w:ascii="Verdana" w:eastAsia="Times New Roman" w:hAnsi="Verdana"/>
          <w:color w:val="222222"/>
          <w:sz w:val="28"/>
          <w:szCs w:val="28"/>
        </w:rPr>
        <w:t xml:space="preserve">The PM is trying to defend AL </w:t>
      </w:r>
      <w:proofErr w:type="spellStart"/>
      <w:r w:rsidRPr="00823F7D">
        <w:rPr>
          <w:rFonts w:ascii="Verdana" w:eastAsia="Times New Roman" w:hAnsi="Verdana"/>
          <w:color w:val="222222"/>
          <w:sz w:val="28"/>
          <w:szCs w:val="28"/>
        </w:rPr>
        <w:t>Rawi</w:t>
      </w:r>
      <w:proofErr w:type="spellEnd"/>
      <w:r w:rsidRPr="00823F7D">
        <w:rPr>
          <w:rFonts w:ascii="Verdana" w:eastAsia="Times New Roman" w:hAnsi="Verdana"/>
          <w:color w:val="222222"/>
          <w:sz w:val="28"/>
          <w:szCs w:val="28"/>
        </w:rPr>
        <w:t xml:space="preserve"> by saying he is investigating white-collar crime. </w:t>
      </w:r>
    </w:p>
    <w:p w14:paraId="4DCDD3D7" w14:textId="77777777" w:rsidR="0034240D" w:rsidRPr="00823F7D" w:rsidRDefault="0034240D" w:rsidP="00EB5545">
      <w:pPr>
        <w:shd w:val="clear" w:color="auto" w:fill="FFFFFF"/>
        <w:spacing w:line="240" w:lineRule="auto"/>
        <w:rPr>
          <w:rFonts w:ascii="Verdana" w:eastAsia="Times New Roman" w:hAnsi="Verdana"/>
          <w:color w:val="222222"/>
          <w:sz w:val="28"/>
          <w:szCs w:val="28"/>
        </w:rPr>
      </w:pPr>
    </w:p>
    <w:p w14:paraId="6C44CDFF" w14:textId="0A28F215" w:rsidR="0034240D" w:rsidRPr="00823F7D" w:rsidRDefault="0034240D" w:rsidP="00EB5545">
      <w:pPr>
        <w:shd w:val="clear" w:color="auto" w:fill="FFFFFF"/>
        <w:spacing w:line="240" w:lineRule="auto"/>
        <w:rPr>
          <w:rFonts w:ascii="Verdana" w:eastAsia="Times New Roman" w:hAnsi="Verdana"/>
          <w:color w:val="222222"/>
          <w:sz w:val="28"/>
          <w:szCs w:val="28"/>
        </w:rPr>
      </w:pPr>
      <w:r w:rsidRPr="00823F7D">
        <w:rPr>
          <w:rFonts w:ascii="Verdana" w:eastAsia="Times New Roman" w:hAnsi="Verdana"/>
          <w:color w:val="222222"/>
          <w:sz w:val="28"/>
          <w:szCs w:val="28"/>
        </w:rPr>
        <w:t>What authority does he have to investigate crime? </w:t>
      </w:r>
    </w:p>
    <w:p w14:paraId="269FA93F" w14:textId="77777777" w:rsidR="0034240D" w:rsidRPr="00823F7D" w:rsidRDefault="0034240D" w:rsidP="00EB5545">
      <w:pPr>
        <w:shd w:val="clear" w:color="auto" w:fill="FFFFFF"/>
        <w:spacing w:line="240" w:lineRule="auto"/>
        <w:rPr>
          <w:rFonts w:ascii="Verdana" w:eastAsia="Times New Roman" w:hAnsi="Verdana"/>
          <w:color w:val="222222"/>
          <w:sz w:val="28"/>
          <w:szCs w:val="28"/>
        </w:rPr>
      </w:pPr>
    </w:p>
    <w:p w14:paraId="562CA83B" w14:textId="798F915C" w:rsidR="0034240D" w:rsidRPr="00823F7D" w:rsidRDefault="0034240D" w:rsidP="00EB5545">
      <w:pPr>
        <w:shd w:val="clear" w:color="auto" w:fill="FFFFFF"/>
        <w:spacing w:line="240" w:lineRule="auto"/>
        <w:rPr>
          <w:rFonts w:ascii="Verdana" w:eastAsia="Times New Roman" w:hAnsi="Verdana"/>
          <w:color w:val="222222"/>
          <w:sz w:val="28"/>
          <w:szCs w:val="28"/>
        </w:rPr>
      </w:pPr>
      <w:r w:rsidRPr="00823F7D">
        <w:rPr>
          <w:rFonts w:ascii="Verdana" w:eastAsia="Times New Roman" w:hAnsi="Verdana"/>
          <w:color w:val="222222"/>
          <w:sz w:val="28"/>
          <w:szCs w:val="28"/>
        </w:rPr>
        <w:t>Is he using and abusing his office and role as the Central Authority to go on a political witch-hunt? </w:t>
      </w:r>
      <w:r w:rsidR="00DB063F">
        <w:rPr>
          <w:rFonts w:ascii="Verdana" w:eastAsia="Times New Roman" w:hAnsi="Verdana"/>
          <w:color w:val="222222"/>
          <w:sz w:val="28"/>
          <w:szCs w:val="28"/>
        </w:rPr>
        <w:t>These are serious questions which arise.</w:t>
      </w:r>
    </w:p>
    <w:p w14:paraId="0A3ED12E" w14:textId="77777777" w:rsidR="0034240D" w:rsidRPr="00823F7D" w:rsidRDefault="0034240D" w:rsidP="00EB5545">
      <w:pPr>
        <w:shd w:val="clear" w:color="auto" w:fill="FFFFFF"/>
        <w:spacing w:line="240" w:lineRule="auto"/>
        <w:rPr>
          <w:rFonts w:ascii="Verdana" w:eastAsia="Times New Roman" w:hAnsi="Verdana"/>
          <w:color w:val="222222"/>
          <w:sz w:val="28"/>
          <w:szCs w:val="28"/>
        </w:rPr>
      </w:pPr>
    </w:p>
    <w:p w14:paraId="26EB7AD9" w14:textId="77777777" w:rsidR="0034240D" w:rsidRPr="00823F7D" w:rsidRDefault="0034240D" w:rsidP="00EB5545">
      <w:pPr>
        <w:shd w:val="clear" w:color="auto" w:fill="FFFFFF"/>
        <w:spacing w:line="240" w:lineRule="auto"/>
        <w:rPr>
          <w:rFonts w:ascii="Verdana" w:eastAsia="Times New Roman" w:hAnsi="Verdana"/>
          <w:color w:val="222222"/>
          <w:sz w:val="28"/>
          <w:szCs w:val="28"/>
        </w:rPr>
      </w:pPr>
      <w:r w:rsidRPr="00823F7D">
        <w:rPr>
          <w:rFonts w:ascii="Verdana" w:eastAsia="Times New Roman" w:hAnsi="Verdana"/>
          <w:color w:val="222222"/>
          <w:sz w:val="28"/>
          <w:szCs w:val="28"/>
        </w:rPr>
        <w:t>He is usurping the function of the office of the DPP and the TTPS legal unit by providing legal opinions on criminal charges. </w:t>
      </w:r>
    </w:p>
    <w:p w14:paraId="32D4A5F5" w14:textId="77777777" w:rsidR="0034240D" w:rsidRPr="00823F7D" w:rsidRDefault="0034240D" w:rsidP="00EB5545">
      <w:pPr>
        <w:shd w:val="clear" w:color="auto" w:fill="FFFFFF"/>
        <w:spacing w:line="240" w:lineRule="auto"/>
        <w:rPr>
          <w:rFonts w:ascii="Verdana" w:eastAsia="Times New Roman" w:hAnsi="Verdana"/>
          <w:color w:val="222222"/>
          <w:sz w:val="28"/>
          <w:szCs w:val="28"/>
        </w:rPr>
      </w:pPr>
    </w:p>
    <w:p w14:paraId="22EF7AA7" w14:textId="77777777" w:rsidR="0034240D" w:rsidRPr="00823F7D" w:rsidRDefault="0034240D" w:rsidP="00EB5545">
      <w:pPr>
        <w:shd w:val="clear" w:color="auto" w:fill="FFFFFF"/>
        <w:spacing w:line="240" w:lineRule="auto"/>
        <w:rPr>
          <w:rFonts w:ascii="Verdana" w:eastAsia="Times New Roman" w:hAnsi="Verdana"/>
          <w:color w:val="222222"/>
          <w:sz w:val="28"/>
          <w:szCs w:val="28"/>
        </w:rPr>
      </w:pPr>
      <w:r w:rsidRPr="00823F7D">
        <w:rPr>
          <w:rFonts w:ascii="Verdana" w:eastAsia="Times New Roman" w:hAnsi="Verdana"/>
          <w:color w:val="222222"/>
          <w:sz w:val="28"/>
          <w:szCs w:val="28"/>
        </w:rPr>
        <w:t>Why is the office of the AG sending opinions to the TTPS about whether a contract worker and legal advisor has breached the public health regulations?</w:t>
      </w:r>
    </w:p>
    <w:p w14:paraId="5841198E" w14:textId="77777777" w:rsidR="0034240D" w:rsidRPr="00823F7D" w:rsidRDefault="0034240D" w:rsidP="00EB5545">
      <w:pPr>
        <w:shd w:val="clear" w:color="auto" w:fill="FFFFFF"/>
        <w:spacing w:line="240" w:lineRule="auto"/>
        <w:rPr>
          <w:rFonts w:ascii="Verdana" w:eastAsia="Times New Roman" w:hAnsi="Verdana"/>
          <w:color w:val="222222"/>
          <w:sz w:val="28"/>
          <w:szCs w:val="28"/>
        </w:rPr>
      </w:pPr>
    </w:p>
    <w:p w14:paraId="547E41F7" w14:textId="5E15BC89" w:rsidR="0034240D" w:rsidRPr="00823F7D" w:rsidRDefault="0034240D" w:rsidP="00EB5545">
      <w:pPr>
        <w:shd w:val="clear" w:color="auto" w:fill="FFFFFF"/>
        <w:spacing w:line="240" w:lineRule="auto"/>
        <w:rPr>
          <w:rFonts w:ascii="Verdana" w:eastAsia="Times New Roman" w:hAnsi="Verdana"/>
          <w:color w:val="222222"/>
          <w:sz w:val="28"/>
          <w:szCs w:val="28"/>
        </w:rPr>
      </w:pPr>
      <w:r w:rsidRPr="00823F7D">
        <w:rPr>
          <w:rFonts w:ascii="Verdana" w:eastAsia="Times New Roman" w:hAnsi="Verdana"/>
          <w:color w:val="222222"/>
          <w:sz w:val="28"/>
          <w:szCs w:val="28"/>
        </w:rPr>
        <w:t>This is yet another example of the complete lack of respect for independent institutions. The PNM are hell bent on becoming a dictatorship and so they have the</w:t>
      </w:r>
      <w:r w:rsidR="00D5051A">
        <w:rPr>
          <w:rFonts w:ascii="Verdana" w:eastAsia="Times New Roman" w:hAnsi="Verdana"/>
          <w:color w:val="222222"/>
          <w:sz w:val="28"/>
          <w:szCs w:val="28"/>
        </w:rPr>
        <w:t>ir</w:t>
      </w:r>
      <w:r w:rsidRPr="00823F7D">
        <w:rPr>
          <w:rFonts w:ascii="Verdana" w:eastAsia="Times New Roman" w:hAnsi="Verdana"/>
          <w:color w:val="222222"/>
          <w:sz w:val="28"/>
          <w:szCs w:val="28"/>
        </w:rPr>
        <w:t xml:space="preserve"> hands involved in everything </w:t>
      </w:r>
    </w:p>
    <w:p w14:paraId="0AB5715B" w14:textId="77777777" w:rsidR="0034240D" w:rsidRPr="00823F7D" w:rsidRDefault="0034240D" w:rsidP="00EB5545">
      <w:pPr>
        <w:shd w:val="clear" w:color="auto" w:fill="FFFFFF"/>
        <w:spacing w:line="240" w:lineRule="auto"/>
        <w:rPr>
          <w:rFonts w:ascii="Verdana" w:eastAsia="Times New Roman" w:hAnsi="Verdana"/>
          <w:color w:val="222222"/>
          <w:sz w:val="28"/>
          <w:szCs w:val="28"/>
        </w:rPr>
      </w:pPr>
    </w:p>
    <w:p w14:paraId="6DCA749E" w14:textId="29A2D632" w:rsidR="0034240D" w:rsidRDefault="0034240D" w:rsidP="00EB5545">
      <w:pPr>
        <w:shd w:val="clear" w:color="auto" w:fill="FFFFFF"/>
        <w:spacing w:line="240" w:lineRule="auto"/>
        <w:rPr>
          <w:rFonts w:ascii="Verdana" w:eastAsia="Times New Roman" w:hAnsi="Verdana"/>
          <w:color w:val="222222"/>
          <w:sz w:val="28"/>
          <w:szCs w:val="28"/>
        </w:rPr>
      </w:pPr>
      <w:r w:rsidRPr="00823F7D">
        <w:rPr>
          <w:rFonts w:ascii="Verdana" w:eastAsia="Times New Roman" w:hAnsi="Verdana"/>
          <w:color w:val="222222"/>
          <w:sz w:val="28"/>
          <w:szCs w:val="28"/>
        </w:rPr>
        <w:t>They have interfered with the work of the PolSC. They have interfered with the selection of a COP. They have interfered with Parliamentary oversight with respect to merit lists. They are now interfering directly with police investigations. </w:t>
      </w:r>
    </w:p>
    <w:p w14:paraId="66FFF662" w14:textId="77777777" w:rsidR="00973F17" w:rsidRPr="00823F7D" w:rsidRDefault="00973F17" w:rsidP="00EB5545">
      <w:pPr>
        <w:shd w:val="clear" w:color="auto" w:fill="FFFFFF"/>
        <w:spacing w:line="240" w:lineRule="auto"/>
        <w:rPr>
          <w:rFonts w:ascii="Verdana" w:eastAsia="Times New Roman" w:hAnsi="Verdana"/>
          <w:color w:val="222222"/>
          <w:sz w:val="28"/>
          <w:szCs w:val="28"/>
        </w:rPr>
      </w:pPr>
    </w:p>
    <w:p w14:paraId="0AE8B2F5" w14:textId="77777777" w:rsidR="0034240D" w:rsidRPr="00823F7D" w:rsidRDefault="0034240D" w:rsidP="00EB5545">
      <w:pPr>
        <w:shd w:val="clear" w:color="auto" w:fill="FFFFFF"/>
        <w:spacing w:line="240" w:lineRule="auto"/>
        <w:rPr>
          <w:rFonts w:ascii="Verdana" w:eastAsia="Times New Roman" w:hAnsi="Verdana"/>
          <w:color w:val="222222"/>
          <w:sz w:val="28"/>
          <w:szCs w:val="28"/>
        </w:rPr>
      </w:pPr>
      <w:r w:rsidRPr="00823F7D">
        <w:rPr>
          <w:rFonts w:ascii="Verdana" w:eastAsia="Times New Roman" w:hAnsi="Verdana"/>
          <w:color w:val="222222"/>
          <w:sz w:val="28"/>
          <w:szCs w:val="28"/>
        </w:rPr>
        <w:t xml:space="preserve">This is a dangerous trend towards creating the private army that we were warned about in the </w:t>
      </w:r>
      <w:proofErr w:type="spellStart"/>
      <w:r w:rsidRPr="00823F7D">
        <w:rPr>
          <w:rFonts w:ascii="Verdana" w:eastAsia="Times New Roman" w:hAnsi="Verdana"/>
          <w:color w:val="222222"/>
          <w:sz w:val="28"/>
          <w:szCs w:val="28"/>
        </w:rPr>
        <w:t>Endell</w:t>
      </w:r>
      <w:proofErr w:type="spellEnd"/>
      <w:r w:rsidRPr="00823F7D">
        <w:rPr>
          <w:rFonts w:ascii="Verdana" w:eastAsia="Times New Roman" w:hAnsi="Verdana"/>
          <w:color w:val="222222"/>
          <w:sz w:val="28"/>
          <w:szCs w:val="28"/>
        </w:rPr>
        <w:t xml:space="preserve"> Thomas case. </w:t>
      </w:r>
    </w:p>
    <w:p w14:paraId="1C2627AA" w14:textId="77777777" w:rsidR="0034240D" w:rsidRPr="00823F7D" w:rsidRDefault="0034240D" w:rsidP="00EB5545">
      <w:pPr>
        <w:shd w:val="clear" w:color="auto" w:fill="FFFFFF"/>
        <w:spacing w:line="240" w:lineRule="auto"/>
        <w:rPr>
          <w:rFonts w:ascii="Verdana" w:eastAsia="Times New Roman" w:hAnsi="Verdana"/>
          <w:color w:val="222222"/>
          <w:sz w:val="28"/>
          <w:szCs w:val="28"/>
        </w:rPr>
      </w:pPr>
    </w:p>
    <w:p w14:paraId="7ECC633F" w14:textId="6AA67249" w:rsidR="0034240D" w:rsidRDefault="0034240D" w:rsidP="00EB5545">
      <w:pPr>
        <w:spacing w:line="240" w:lineRule="auto"/>
        <w:jc w:val="both"/>
        <w:rPr>
          <w:rFonts w:ascii="Verdana" w:hAnsi="Verdana"/>
          <w:sz w:val="28"/>
          <w:szCs w:val="28"/>
        </w:rPr>
      </w:pPr>
      <w:r w:rsidRPr="00823F7D">
        <w:rPr>
          <w:rFonts w:ascii="Verdana" w:hAnsi="Verdana"/>
          <w:sz w:val="28"/>
          <w:szCs w:val="28"/>
        </w:rPr>
        <w:t xml:space="preserve">We refuse to stand idly by while Al </w:t>
      </w:r>
      <w:proofErr w:type="spellStart"/>
      <w:r w:rsidRPr="00823F7D">
        <w:rPr>
          <w:rFonts w:ascii="Verdana" w:hAnsi="Verdana"/>
          <w:sz w:val="28"/>
          <w:szCs w:val="28"/>
        </w:rPr>
        <w:t>Rawi</w:t>
      </w:r>
      <w:proofErr w:type="spellEnd"/>
      <w:r w:rsidRPr="00823F7D">
        <w:rPr>
          <w:rFonts w:ascii="Verdana" w:hAnsi="Verdana"/>
          <w:sz w:val="28"/>
          <w:szCs w:val="28"/>
        </w:rPr>
        <w:t xml:space="preserve"> manipulates and tramples on our Constitution with impunity because he is protected by </w:t>
      </w:r>
      <w:r w:rsidR="00BF48BA">
        <w:rPr>
          <w:rFonts w:ascii="Verdana" w:hAnsi="Verdana"/>
          <w:sz w:val="28"/>
          <w:szCs w:val="28"/>
        </w:rPr>
        <w:t>his Prime Minister</w:t>
      </w:r>
      <w:r w:rsidRPr="00823F7D">
        <w:rPr>
          <w:rFonts w:ascii="Verdana" w:hAnsi="Verdana"/>
          <w:sz w:val="28"/>
          <w:szCs w:val="28"/>
        </w:rPr>
        <w:t xml:space="preserve">. </w:t>
      </w:r>
    </w:p>
    <w:p w14:paraId="02085476" w14:textId="77777777" w:rsidR="0034240D" w:rsidRPr="00823F7D" w:rsidRDefault="0034240D" w:rsidP="00EB5545">
      <w:pPr>
        <w:spacing w:line="240" w:lineRule="auto"/>
        <w:jc w:val="both"/>
        <w:rPr>
          <w:rFonts w:ascii="Verdana" w:hAnsi="Verdana"/>
          <w:sz w:val="28"/>
          <w:szCs w:val="28"/>
        </w:rPr>
      </w:pPr>
    </w:p>
    <w:p w14:paraId="267E205B" w14:textId="5047145B" w:rsidR="00973F17" w:rsidRDefault="0034240D" w:rsidP="00EB5545">
      <w:pPr>
        <w:spacing w:line="240" w:lineRule="auto"/>
        <w:jc w:val="both"/>
        <w:rPr>
          <w:rFonts w:ascii="Verdana" w:hAnsi="Verdana"/>
          <w:sz w:val="28"/>
          <w:szCs w:val="28"/>
        </w:rPr>
      </w:pPr>
      <w:r w:rsidRPr="00823F7D">
        <w:rPr>
          <w:rFonts w:ascii="Verdana" w:hAnsi="Verdana"/>
          <w:sz w:val="28"/>
          <w:szCs w:val="28"/>
        </w:rPr>
        <w:t xml:space="preserve">No one is above the law, and we are all equal in the eyes of the law. </w:t>
      </w:r>
    </w:p>
    <w:p w14:paraId="51E4BE93" w14:textId="77777777" w:rsidR="00260925" w:rsidRDefault="00260925" w:rsidP="00EB5545">
      <w:pPr>
        <w:spacing w:line="240" w:lineRule="auto"/>
        <w:jc w:val="both"/>
        <w:rPr>
          <w:rFonts w:ascii="Verdana" w:hAnsi="Verdana"/>
          <w:sz w:val="28"/>
          <w:szCs w:val="28"/>
        </w:rPr>
      </w:pPr>
    </w:p>
    <w:p w14:paraId="149CEDFD" w14:textId="7121531B" w:rsidR="0034240D" w:rsidRDefault="0034240D" w:rsidP="00EB5545">
      <w:pPr>
        <w:spacing w:line="240" w:lineRule="auto"/>
        <w:jc w:val="both"/>
        <w:rPr>
          <w:rFonts w:ascii="Verdana" w:hAnsi="Verdana"/>
          <w:sz w:val="28"/>
          <w:szCs w:val="28"/>
        </w:rPr>
      </w:pPr>
      <w:r w:rsidRPr="00823F7D">
        <w:rPr>
          <w:rFonts w:ascii="Verdana" w:hAnsi="Verdana"/>
          <w:sz w:val="28"/>
          <w:szCs w:val="28"/>
        </w:rPr>
        <w:t xml:space="preserve">The AG must be called to account for his actions. </w:t>
      </w:r>
    </w:p>
    <w:p w14:paraId="6362C273" w14:textId="77777777" w:rsidR="0034240D" w:rsidRPr="00823F7D" w:rsidRDefault="0034240D" w:rsidP="00EB5545">
      <w:pPr>
        <w:spacing w:line="240" w:lineRule="auto"/>
        <w:jc w:val="both"/>
        <w:rPr>
          <w:rFonts w:ascii="Verdana" w:hAnsi="Verdana"/>
          <w:sz w:val="28"/>
          <w:szCs w:val="28"/>
        </w:rPr>
      </w:pPr>
    </w:p>
    <w:p w14:paraId="5ECAA7D1" w14:textId="47FDDD58" w:rsidR="0034240D" w:rsidRDefault="0034240D" w:rsidP="00EB5545">
      <w:pPr>
        <w:spacing w:line="240" w:lineRule="auto"/>
        <w:jc w:val="both"/>
        <w:rPr>
          <w:rFonts w:ascii="Verdana" w:hAnsi="Verdana"/>
          <w:sz w:val="28"/>
          <w:szCs w:val="28"/>
        </w:rPr>
      </w:pPr>
      <w:r w:rsidRPr="00823F7D">
        <w:rPr>
          <w:rFonts w:ascii="Verdana" w:hAnsi="Verdana"/>
          <w:sz w:val="28"/>
          <w:szCs w:val="28"/>
        </w:rPr>
        <w:t xml:space="preserve">Whilst the police are investigating the matter of his transfer of his Porsche luxury SUV it must now also investigate the AG's role in the Chandler investigation and the Vincent Nelson scandal. </w:t>
      </w:r>
    </w:p>
    <w:p w14:paraId="1F94E84D" w14:textId="77777777" w:rsidR="0034240D" w:rsidRPr="00823F7D" w:rsidRDefault="0034240D" w:rsidP="00EB5545">
      <w:pPr>
        <w:spacing w:line="240" w:lineRule="auto"/>
        <w:jc w:val="both"/>
        <w:rPr>
          <w:rFonts w:ascii="Verdana" w:hAnsi="Verdana"/>
          <w:sz w:val="28"/>
          <w:szCs w:val="28"/>
        </w:rPr>
      </w:pPr>
    </w:p>
    <w:p w14:paraId="0C60AD85" w14:textId="77777777" w:rsidR="008F48BA" w:rsidRDefault="0034240D" w:rsidP="00EB5545">
      <w:pPr>
        <w:spacing w:line="240" w:lineRule="auto"/>
        <w:jc w:val="both"/>
        <w:rPr>
          <w:rFonts w:ascii="Verdana" w:hAnsi="Verdana"/>
          <w:sz w:val="28"/>
          <w:szCs w:val="28"/>
        </w:rPr>
      </w:pPr>
      <w:r w:rsidRPr="00823F7D">
        <w:rPr>
          <w:rFonts w:ascii="Verdana" w:hAnsi="Verdana"/>
          <w:sz w:val="28"/>
          <w:szCs w:val="28"/>
        </w:rPr>
        <w:t xml:space="preserve">And what has happened to the investigation into gun-toting children?? </w:t>
      </w:r>
      <w:r w:rsidR="00BC0D6B">
        <w:rPr>
          <w:rFonts w:ascii="Verdana" w:hAnsi="Verdana"/>
          <w:sz w:val="28"/>
          <w:szCs w:val="28"/>
        </w:rPr>
        <w:t xml:space="preserve">Where has it gone? It as gone away. </w:t>
      </w:r>
    </w:p>
    <w:p w14:paraId="768726B2" w14:textId="77777777" w:rsidR="008F48BA" w:rsidRDefault="008F48BA" w:rsidP="00EB5545">
      <w:pPr>
        <w:spacing w:line="240" w:lineRule="auto"/>
        <w:jc w:val="both"/>
        <w:rPr>
          <w:rFonts w:ascii="Verdana" w:hAnsi="Verdana"/>
          <w:sz w:val="28"/>
          <w:szCs w:val="28"/>
        </w:rPr>
      </w:pPr>
    </w:p>
    <w:p w14:paraId="2EA0909D" w14:textId="50523CCB" w:rsidR="0034240D" w:rsidRDefault="00BC0D6B" w:rsidP="00EB5545">
      <w:pPr>
        <w:spacing w:line="240" w:lineRule="auto"/>
        <w:jc w:val="both"/>
        <w:rPr>
          <w:rFonts w:ascii="Verdana" w:hAnsi="Verdana"/>
          <w:sz w:val="28"/>
          <w:szCs w:val="28"/>
        </w:rPr>
      </w:pPr>
      <w:r>
        <w:rPr>
          <w:rFonts w:ascii="Verdana" w:hAnsi="Verdana"/>
          <w:sz w:val="28"/>
          <w:szCs w:val="28"/>
        </w:rPr>
        <w:t xml:space="preserve">The AG is turning out to be a serious </w:t>
      </w:r>
      <w:r w:rsidR="008F48BA">
        <w:rPr>
          <w:rFonts w:ascii="Verdana" w:hAnsi="Verdana"/>
          <w:sz w:val="28"/>
          <w:szCs w:val="28"/>
        </w:rPr>
        <w:t>serial offender</w:t>
      </w:r>
      <w:r w:rsidR="00C22F8F">
        <w:rPr>
          <w:rFonts w:ascii="Verdana" w:hAnsi="Verdana"/>
          <w:sz w:val="28"/>
          <w:szCs w:val="28"/>
        </w:rPr>
        <w:t xml:space="preserve"> in terms of trampling the Constitution and usurping the powers of the DPP.</w:t>
      </w:r>
    </w:p>
    <w:p w14:paraId="149FC198" w14:textId="39E46117" w:rsidR="007F5496" w:rsidRDefault="007F5496" w:rsidP="00EB5545">
      <w:pPr>
        <w:spacing w:line="240" w:lineRule="auto"/>
        <w:rPr>
          <w:rFonts w:ascii="Verdana" w:hAnsi="Verdana"/>
          <w:sz w:val="28"/>
          <w:szCs w:val="28"/>
        </w:rPr>
      </w:pPr>
    </w:p>
    <w:p w14:paraId="096D94E3" w14:textId="77777777" w:rsidR="008F48BA" w:rsidRDefault="008F48BA" w:rsidP="00EB5545">
      <w:pPr>
        <w:spacing w:line="240" w:lineRule="auto"/>
        <w:rPr>
          <w:rFonts w:ascii="Verdana" w:hAnsi="Verdana"/>
          <w:sz w:val="28"/>
          <w:szCs w:val="28"/>
        </w:rPr>
      </w:pPr>
    </w:p>
    <w:p w14:paraId="7010D2B2" w14:textId="3FED7B4B" w:rsidR="001B2671" w:rsidRPr="00DE76CB" w:rsidRDefault="00DE76CB" w:rsidP="00EB5545">
      <w:pPr>
        <w:spacing w:line="240" w:lineRule="auto"/>
        <w:rPr>
          <w:rFonts w:ascii="Verdana" w:hAnsi="Verdana"/>
          <w:sz w:val="28"/>
          <w:szCs w:val="28"/>
        </w:rPr>
      </w:pPr>
      <w:r>
        <w:rPr>
          <w:rFonts w:ascii="Verdana" w:eastAsia="Verdana" w:hAnsi="Verdana" w:cs="Verdana"/>
          <w:b/>
          <w:sz w:val="28"/>
          <w:szCs w:val="28"/>
        </w:rPr>
        <w:t xml:space="preserve">Dictator </w:t>
      </w:r>
      <w:r w:rsidR="00A33A2B">
        <w:rPr>
          <w:rFonts w:ascii="Verdana" w:eastAsia="Verdana" w:hAnsi="Verdana" w:cs="Verdana"/>
          <w:b/>
          <w:sz w:val="28"/>
          <w:szCs w:val="28"/>
        </w:rPr>
        <w:t xml:space="preserve">Keith </w:t>
      </w:r>
    </w:p>
    <w:p w14:paraId="506FFD16" w14:textId="77777777" w:rsidR="001B2671" w:rsidRDefault="001B2671" w:rsidP="00EB5545">
      <w:pPr>
        <w:spacing w:line="240" w:lineRule="auto"/>
        <w:rPr>
          <w:rFonts w:ascii="Verdana" w:eastAsia="Verdana" w:hAnsi="Verdana" w:cs="Verdana"/>
          <w:b/>
          <w:sz w:val="28"/>
          <w:szCs w:val="28"/>
        </w:rPr>
      </w:pPr>
    </w:p>
    <w:p w14:paraId="734D09BC" w14:textId="3EF80CF4"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And this brings me back to </w:t>
      </w:r>
      <w:r w:rsidR="00BE67D5">
        <w:rPr>
          <w:rFonts w:ascii="Verdana" w:eastAsia="Verdana" w:hAnsi="Verdana" w:cs="Verdana"/>
          <w:sz w:val="28"/>
          <w:szCs w:val="28"/>
        </w:rPr>
        <w:t>the</w:t>
      </w:r>
      <w:r w:rsidR="00DE76CB">
        <w:rPr>
          <w:rFonts w:ascii="Verdana" w:eastAsia="Verdana" w:hAnsi="Verdana" w:cs="Verdana"/>
          <w:sz w:val="28"/>
          <w:szCs w:val="28"/>
        </w:rPr>
        <w:t xml:space="preserve"> Dictator Prime </w:t>
      </w:r>
      <w:r w:rsidR="006A4448">
        <w:rPr>
          <w:rFonts w:ascii="Verdana" w:eastAsia="Verdana" w:hAnsi="Verdana" w:cs="Verdana"/>
          <w:sz w:val="28"/>
          <w:szCs w:val="28"/>
        </w:rPr>
        <w:t>Minister. As</w:t>
      </w:r>
      <w:r>
        <w:rPr>
          <w:rFonts w:ascii="Verdana" w:eastAsia="Verdana" w:hAnsi="Verdana" w:cs="Verdana"/>
          <w:sz w:val="28"/>
          <w:szCs w:val="28"/>
        </w:rPr>
        <w:t xml:space="preserve"> I said earlier</w:t>
      </w:r>
      <w:r w:rsidR="00BE67D5">
        <w:rPr>
          <w:rFonts w:ascii="Verdana" w:eastAsia="Verdana" w:hAnsi="Verdana" w:cs="Verdana"/>
          <w:sz w:val="28"/>
          <w:szCs w:val="28"/>
        </w:rPr>
        <w:t xml:space="preserve">, PM, </w:t>
      </w:r>
      <w:r>
        <w:rPr>
          <w:rFonts w:ascii="Verdana" w:eastAsia="Verdana" w:hAnsi="Verdana" w:cs="Verdana"/>
          <w:sz w:val="28"/>
          <w:szCs w:val="28"/>
        </w:rPr>
        <w:t xml:space="preserve">you get ketch! And you are ranting and raving </w:t>
      </w:r>
    </w:p>
    <w:p w14:paraId="6D7B5BD8" w14:textId="77777777" w:rsidR="001B2671" w:rsidRDefault="001B2671" w:rsidP="00EB5545">
      <w:pPr>
        <w:spacing w:line="240" w:lineRule="auto"/>
        <w:rPr>
          <w:rFonts w:ascii="Verdana" w:eastAsia="Verdana" w:hAnsi="Verdana" w:cs="Verdana"/>
          <w:b/>
          <w:sz w:val="28"/>
          <w:szCs w:val="28"/>
        </w:rPr>
      </w:pPr>
    </w:p>
    <w:p w14:paraId="307F52B3" w14:textId="7450EFF1"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Yesterday</w:t>
      </w:r>
      <w:r w:rsidR="00BE67D5">
        <w:rPr>
          <w:rFonts w:ascii="Verdana" w:eastAsia="Verdana" w:hAnsi="Verdana" w:cs="Verdana"/>
          <w:sz w:val="28"/>
          <w:szCs w:val="28"/>
        </w:rPr>
        <w:t>,</w:t>
      </w:r>
      <w:r>
        <w:rPr>
          <w:rFonts w:ascii="Verdana" w:eastAsia="Verdana" w:hAnsi="Verdana" w:cs="Verdana"/>
          <w:sz w:val="28"/>
          <w:szCs w:val="28"/>
        </w:rPr>
        <w:t xml:space="preserve"> I asked some questions about </w:t>
      </w:r>
      <w:r w:rsidR="00BE67D5">
        <w:rPr>
          <w:rFonts w:ascii="Verdana" w:eastAsia="Verdana" w:hAnsi="Verdana" w:cs="Verdana"/>
          <w:sz w:val="28"/>
          <w:szCs w:val="28"/>
        </w:rPr>
        <w:t xml:space="preserve">the </w:t>
      </w:r>
      <w:r>
        <w:rPr>
          <w:rFonts w:ascii="Verdana" w:eastAsia="Verdana" w:hAnsi="Verdana" w:cs="Verdana"/>
          <w:sz w:val="28"/>
          <w:szCs w:val="28"/>
        </w:rPr>
        <w:t>now famous letter</w:t>
      </w:r>
      <w:r w:rsidR="00BE67D5">
        <w:rPr>
          <w:rFonts w:ascii="Verdana" w:eastAsia="Verdana" w:hAnsi="Verdana" w:cs="Verdana"/>
          <w:sz w:val="28"/>
          <w:szCs w:val="28"/>
        </w:rPr>
        <w:t xml:space="preserve"> he wrote to the PolSC</w:t>
      </w:r>
      <w:r>
        <w:rPr>
          <w:rFonts w:ascii="Verdana" w:eastAsia="Verdana" w:hAnsi="Verdana" w:cs="Verdana"/>
          <w:sz w:val="28"/>
          <w:szCs w:val="28"/>
        </w:rPr>
        <w:t xml:space="preserve"> about Gar</w:t>
      </w:r>
      <w:r w:rsidR="00BE67D5">
        <w:rPr>
          <w:rFonts w:ascii="Verdana" w:eastAsia="Verdana" w:hAnsi="Verdana" w:cs="Verdana"/>
          <w:sz w:val="28"/>
          <w:szCs w:val="28"/>
        </w:rPr>
        <w:t>y Griffith.</w:t>
      </w:r>
    </w:p>
    <w:p w14:paraId="1F945FCA" w14:textId="77777777" w:rsidR="001B2671" w:rsidRDefault="001B2671" w:rsidP="00EB5545">
      <w:pPr>
        <w:spacing w:line="240" w:lineRule="auto"/>
        <w:rPr>
          <w:rFonts w:ascii="Verdana" w:eastAsia="Verdana" w:hAnsi="Verdana" w:cs="Verdana"/>
          <w:b/>
          <w:sz w:val="28"/>
          <w:szCs w:val="28"/>
        </w:rPr>
      </w:pPr>
    </w:p>
    <w:p w14:paraId="1A2B9C28" w14:textId="2DE7A966"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Rowley claimed that one year ago he wrote to the Police Service Commission, telling them that he had lost </w:t>
      </w:r>
      <w:r w:rsidR="00BE67D5">
        <w:rPr>
          <w:rFonts w:ascii="Verdana" w:eastAsia="Verdana" w:hAnsi="Verdana" w:cs="Verdana"/>
          <w:sz w:val="28"/>
          <w:szCs w:val="28"/>
        </w:rPr>
        <w:t>confidence</w:t>
      </w:r>
      <w:r>
        <w:rPr>
          <w:rFonts w:ascii="Verdana" w:eastAsia="Verdana" w:hAnsi="Verdana" w:cs="Verdana"/>
          <w:sz w:val="28"/>
          <w:szCs w:val="28"/>
        </w:rPr>
        <w:t xml:space="preserve"> in </w:t>
      </w:r>
      <w:r w:rsidR="00A8532E">
        <w:rPr>
          <w:rFonts w:ascii="Verdana" w:eastAsia="Verdana" w:hAnsi="Verdana" w:cs="Verdana"/>
          <w:sz w:val="28"/>
          <w:szCs w:val="28"/>
        </w:rPr>
        <w:t xml:space="preserve">CoP </w:t>
      </w:r>
      <w:r>
        <w:rPr>
          <w:rFonts w:ascii="Verdana" w:eastAsia="Verdana" w:hAnsi="Verdana" w:cs="Verdana"/>
          <w:sz w:val="28"/>
          <w:szCs w:val="28"/>
        </w:rPr>
        <w:t>Gary Griffith.</w:t>
      </w:r>
    </w:p>
    <w:p w14:paraId="161260DB" w14:textId="77777777" w:rsidR="001B2671" w:rsidRDefault="00A33A2B" w:rsidP="00EB5545">
      <w:pPr>
        <w:spacing w:line="240" w:lineRule="auto"/>
        <w:rPr>
          <w:rFonts w:ascii="Verdana" w:eastAsia="Verdana" w:hAnsi="Verdana" w:cs="Verdana"/>
          <w:color w:val="222222"/>
          <w:sz w:val="28"/>
          <w:szCs w:val="28"/>
        </w:rPr>
      </w:pPr>
      <w:r>
        <w:rPr>
          <w:rFonts w:ascii="Verdana" w:eastAsia="Verdana" w:hAnsi="Verdana" w:cs="Verdana"/>
          <w:color w:val="222222"/>
          <w:sz w:val="28"/>
          <w:szCs w:val="28"/>
        </w:rPr>
        <w:t xml:space="preserve"> </w:t>
      </w:r>
    </w:p>
    <w:p w14:paraId="5A1A7F7C" w14:textId="28B45B7B"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This is a significant revelation. It gives us a motive for the subsequent interference in the Pol</w:t>
      </w:r>
      <w:r w:rsidR="00BE67D5">
        <w:rPr>
          <w:rFonts w:ascii="Verdana" w:eastAsia="Verdana" w:hAnsi="Verdana" w:cs="Verdana"/>
          <w:sz w:val="28"/>
          <w:szCs w:val="28"/>
        </w:rPr>
        <w:t xml:space="preserve">SC </w:t>
      </w:r>
      <w:r>
        <w:rPr>
          <w:rFonts w:ascii="Verdana" w:eastAsia="Verdana" w:hAnsi="Verdana" w:cs="Verdana"/>
          <w:sz w:val="28"/>
          <w:szCs w:val="28"/>
        </w:rPr>
        <w:t>AND THE CONSTITUTIONAL DUTIES OF THE OFFICE OF THE PRESIDENT.</w:t>
      </w:r>
    </w:p>
    <w:p w14:paraId="45998E4A" w14:textId="77777777" w:rsidR="001B2671" w:rsidRDefault="00A33A2B" w:rsidP="00EB5545">
      <w:pPr>
        <w:spacing w:line="240" w:lineRule="auto"/>
        <w:rPr>
          <w:rFonts w:ascii="Verdana" w:eastAsia="Verdana" w:hAnsi="Verdana" w:cs="Verdana"/>
          <w:color w:val="222222"/>
          <w:sz w:val="28"/>
          <w:szCs w:val="28"/>
        </w:rPr>
      </w:pPr>
      <w:r>
        <w:rPr>
          <w:rFonts w:ascii="Verdana" w:eastAsia="Verdana" w:hAnsi="Verdana" w:cs="Verdana"/>
          <w:color w:val="222222"/>
          <w:sz w:val="28"/>
          <w:szCs w:val="28"/>
        </w:rPr>
        <w:t xml:space="preserve"> </w:t>
      </w:r>
    </w:p>
    <w:p w14:paraId="2EF48958" w14:textId="05ACF9CF"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Despite </w:t>
      </w:r>
      <w:r w:rsidR="00BE67D5">
        <w:rPr>
          <w:rFonts w:ascii="Verdana" w:eastAsia="Verdana" w:hAnsi="Verdana" w:cs="Verdana"/>
          <w:sz w:val="28"/>
          <w:szCs w:val="28"/>
        </w:rPr>
        <w:t>PM’</w:t>
      </w:r>
      <w:r>
        <w:rPr>
          <w:rFonts w:ascii="Verdana" w:eastAsia="Verdana" w:hAnsi="Verdana" w:cs="Verdana"/>
          <w:sz w:val="28"/>
          <w:szCs w:val="28"/>
        </w:rPr>
        <w:t xml:space="preserve">s </w:t>
      </w:r>
      <w:r w:rsidR="00260925">
        <w:rPr>
          <w:rFonts w:ascii="Verdana" w:eastAsia="Verdana" w:hAnsi="Verdana" w:cs="Verdana"/>
          <w:sz w:val="28"/>
          <w:szCs w:val="28"/>
        </w:rPr>
        <w:t>‘</w:t>
      </w:r>
      <w:r>
        <w:rPr>
          <w:rFonts w:ascii="Verdana" w:eastAsia="Verdana" w:hAnsi="Verdana" w:cs="Verdana"/>
          <w:sz w:val="28"/>
          <w:szCs w:val="28"/>
        </w:rPr>
        <w:t>loss of confidence letter', the Pol</w:t>
      </w:r>
      <w:r w:rsidR="00BE67D5">
        <w:rPr>
          <w:rFonts w:ascii="Verdana" w:eastAsia="Verdana" w:hAnsi="Verdana" w:cs="Verdana"/>
          <w:sz w:val="28"/>
          <w:szCs w:val="28"/>
        </w:rPr>
        <w:t>SC</w:t>
      </w:r>
      <w:r>
        <w:rPr>
          <w:rFonts w:ascii="Verdana" w:eastAsia="Verdana" w:hAnsi="Verdana" w:cs="Verdana"/>
          <w:sz w:val="28"/>
          <w:szCs w:val="28"/>
        </w:rPr>
        <w:t xml:space="preserve"> proceeded to generate a merit list which apparently included the same Gary Griffith and</w:t>
      </w:r>
      <w:r w:rsidR="00BE67D5">
        <w:rPr>
          <w:rFonts w:ascii="Verdana" w:eastAsia="Verdana" w:hAnsi="Verdana" w:cs="Verdana"/>
          <w:sz w:val="28"/>
          <w:szCs w:val="28"/>
        </w:rPr>
        <w:t xml:space="preserve">, </w:t>
      </w:r>
      <w:r>
        <w:rPr>
          <w:rFonts w:ascii="Verdana" w:eastAsia="Verdana" w:hAnsi="Verdana" w:cs="Verdana"/>
          <w:sz w:val="28"/>
          <w:szCs w:val="28"/>
        </w:rPr>
        <w:t xml:space="preserve">had even appointed him to act temporarily. </w:t>
      </w:r>
    </w:p>
    <w:p w14:paraId="6FF0634C" w14:textId="1262D374"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It seems apparent, then, that </w:t>
      </w:r>
      <w:r w:rsidR="00BE67D5">
        <w:rPr>
          <w:rFonts w:ascii="Verdana" w:eastAsia="Verdana" w:hAnsi="Verdana" w:cs="Verdana"/>
          <w:sz w:val="28"/>
          <w:szCs w:val="28"/>
        </w:rPr>
        <w:t>the P</w:t>
      </w:r>
      <w:r w:rsidR="00DE76CB">
        <w:rPr>
          <w:rFonts w:ascii="Verdana" w:eastAsia="Verdana" w:hAnsi="Verdana" w:cs="Verdana"/>
          <w:sz w:val="28"/>
          <w:szCs w:val="28"/>
        </w:rPr>
        <w:t xml:space="preserve">rime </w:t>
      </w:r>
      <w:r w:rsidR="007F5496">
        <w:rPr>
          <w:rFonts w:ascii="Verdana" w:eastAsia="Verdana" w:hAnsi="Verdana" w:cs="Verdana"/>
          <w:sz w:val="28"/>
          <w:szCs w:val="28"/>
        </w:rPr>
        <w:t>Minister went</w:t>
      </w:r>
      <w:r>
        <w:rPr>
          <w:rFonts w:ascii="Verdana" w:eastAsia="Verdana" w:hAnsi="Verdana" w:cs="Verdana"/>
          <w:sz w:val="28"/>
          <w:szCs w:val="28"/>
        </w:rPr>
        <w:t xml:space="preserve"> above their heads to sabotage the process of appointment.</w:t>
      </w:r>
    </w:p>
    <w:p w14:paraId="741E5C4F" w14:textId="77777777" w:rsidR="001B2671" w:rsidRDefault="00A33A2B" w:rsidP="00EB5545">
      <w:pPr>
        <w:spacing w:line="240" w:lineRule="auto"/>
        <w:rPr>
          <w:rFonts w:ascii="Verdana" w:eastAsia="Verdana" w:hAnsi="Verdana" w:cs="Verdana"/>
          <w:color w:val="222222"/>
          <w:sz w:val="28"/>
          <w:szCs w:val="28"/>
        </w:rPr>
      </w:pPr>
      <w:r>
        <w:rPr>
          <w:rFonts w:ascii="Verdana" w:eastAsia="Verdana" w:hAnsi="Verdana" w:cs="Verdana"/>
          <w:color w:val="222222"/>
          <w:sz w:val="28"/>
          <w:szCs w:val="28"/>
        </w:rPr>
        <w:t xml:space="preserve"> </w:t>
      </w:r>
    </w:p>
    <w:p w14:paraId="4BC82CB9" w14:textId="4DF97980"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The President, Prime Minister and Attorney General have even more serious questions to answer right now as a result Rowley’s hot-headed press conference.</w:t>
      </w:r>
    </w:p>
    <w:p w14:paraId="59688FF2" w14:textId="77777777"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 </w:t>
      </w:r>
    </w:p>
    <w:p w14:paraId="7E7D9E1D" w14:textId="77777777" w:rsidR="00260925" w:rsidRDefault="00A33A2B" w:rsidP="00EB5545">
      <w:pPr>
        <w:pStyle w:val="ListParagraph"/>
        <w:numPr>
          <w:ilvl w:val="0"/>
          <w:numId w:val="13"/>
        </w:numPr>
        <w:spacing w:after="0" w:line="240" w:lineRule="auto"/>
        <w:rPr>
          <w:rFonts w:ascii="Verdana" w:eastAsia="Verdana" w:hAnsi="Verdana" w:cs="Verdana"/>
          <w:sz w:val="28"/>
          <w:szCs w:val="28"/>
        </w:rPr>
      </w:pPr>
      <w:r w:rsidRPr="00260925">
        <w:rPr>
          <w:rFonts w:ascii="Verdana" w:eastAsia="Verdana" w:hAnsi="Verdana" w:cs="Verdana"/>
          <w:sz w:val="28"/>
          <w:szCs w:val="28"/>
        </w:rPr>
        <w:t xml:space="preserve">When specifically did </w:t>
      </w:r>
      <w:r w:rsidR="00BE67D5" w:rsidRPr="00260925">
        <w:rPr>
          <w:rFonts w:ascii="Verdana" w:eastAsia="Verdana" w:hAnsi="Verdana" w:cs="Verdana"/>
          <w:sz w:val="28"/>
          <w:szCs w:val="28"/>
        </w:rPr>
        <w:t>the PM</w:t>
      </w:r>
      <w:r w:rsidRPr="00260925">
        <w:rPr>
          <w:rFonts w:ascii="Verdana" w:eastAsia="Verdana" w:hAnsi="Verdana" w:cs="Verdana"/>
          <w:sz w:val="28"/>
          <w:szCs w:val="28"/>
        </w:rPr>
        <w:t xml:space="preserve"> advise the P</w:t>
      </w:r>
      <w:r w:rsidR="00BE67D5" w:rsidRPr="00260925">
        <w:rPr>
          <w:rFonts w:ascii="Verdana" w:eastAsia="Verdana" w:hAnsi="Verdana" w:cs="Verdana"/>
          <w:sz w:val="28"/>
          <w:szCs w:val="28"/>
        </w:rPr>
        <w:t>olSC</w:t>
      </w:r>
      <w:r w:rsidRPr="00260925">
        <w:rPr>
          <w:rFonts w:ascii="Verdana" w:eastAsia="Verdana" w:hAnsi="Verdana" w:cs="Verdana"/>
          <w:sz w:val="28"/>
          <w:szCs w:val="28"/>
        </w:rPr>
        <w:t xml:space="preserve"> that he </w:t>
      </w:r>
      <w:r w:rsidR="00DE76CB" w:rsidRPr="00260925">
        <w:rPr>
          <w:rFonts w:ascii="Verdana" w:eastAsia="Verdana" w:hAnsi="Verdana" w:cs="Verdana"/>
          <w:sz w:val="28"/>
          <w:szCs w:val="28"/>
        </w:rPr>
        <w:t xml:space="preserve">(PM) </w:t>
      </w:r>
      <w:r w:rsidRPr="00260925">
        <w:rPr>
          <w:rFonts w:ascii="Verdana" w:eastAsia="Verdana" w:hAnsi="Verdana" w:cs="Verdana"/>
          <w:sz w:val="28"/>
          <w:szCs w:val="28"/>
        </w:rPr>
        <w:t>had lost faith in the Commissioner of Police?</w:t>
      </w:r>
    </w:p>
    <w:p w14:paraId="15DC3484" w14:textId="77777777" w:rsidR="00260925" w:rsidRDefault="00A33A2B" w:rsidP="00EB5545">
      <w:pPr>
        <w:pStyle w:val="ListParagraph"/>
        <w:numPr>
          <w:ilvl w:val="0"/>
          <w:numId w:val="13"/>
        </w:numPr>
        <w:spacing w:after="0" w:line="240" w:lineRule="auto"/>
        <w:rPr>
          <w:rFonts w:ascii="Verdana" w:eastAsia="Verdana" w:hAnsi="Verdana" w:cs="Verdana"/>
          <w:sz w:val="28"/>
          <w:szCs w:val="28"/>
        </w:rPr>
      </w:pPr>
      <w:r w:rsidRPr="00260925">
        <w:rPr>
          <w:rFonts w:ascii="Verdana" w:eastAsia="Verdana" w:hAnsi="Verdana" w:cs="Verdana"/>
          <w:sz w:val="28"/>
          <w:szCs w:val="28"/>
        </w:rPr>
        <w:t xml:space="preserve">What caused his loss of faith? </w:t>
      </w:r>
    </w:p>
    <w:p w14:paraId="59705EBF" w14:textId="77777777" w:rsidR="00260925" w:rsidRDefault="00A33A2B" w:rsidP="00EB5545">
      <w:pPr>
        <w:pStyle w:val="ListParagraph"/>
        <w:numPr>
          <w:ilvl w:val="0"/>
          <w:numId w:val="13"/>
        </w:numPr>
        <w:spacing w:after="0" w:line="240" w:lineRule="auto"/>
        <w:rPr>
          <w:rFonts w:ascii="Verdana" w:eastAsia="Verdana" w:hAnsi="Verdana" w:cs="Verdana"/>
          <w:sz w:val="28"/>
          <w:szCs w:val="28"/>
        </w:rPr>
      </w:pPr>
      <w:r w:rsidRPr="00260925">
        <w:rPr>
          <w:rFonts w:ascii="Verdana" w:eastAsia="Verdana" w:hAnsi="Verdana" w:cs="Verdana"/>
          <w:sz w:val="28"/>
          <w:szCs w:val="28"/>
        </w:rPr>
        <w:t xml:space="preserve">Did he only write the Chairman or all members of the commission? </w:t>
      </w:r>
    </w:p>
    <w:p w14:paraId="3B939B92" w14:textId="77777777" w:rsidR="00260925" w:rsidRDefault="00A33A2B" w:rsidP="00EB5545">
      <w:pPr>
        <w:pStyle w:val="ListParagraph"/>
        <w:numPr>
          <w:ilvl w:val="0"/>
          <w:numId w:val="13"/>
        </w:numPr>
        <w:spacing w:after="0" w:line="240" w:lineRule="auto"/>
        <w:rPr>
          <w:rFonts w:ascii="Verdana" w:eastAsia="Verdana" w:hAnsi="Verdana" w:cs="Verdana"/>
          <w:sz w:val="28"/>
          <w:szCs w:val="28"/>
        </w:rPr>
      </w:pPr>
      <w:r w:rsidRPr="00260925">
        <w:rPr>
          <w:rFonts w:ascii="Verdana" w:eastAsia="Verdana" w:hAnsi="Verdana" w:cs="Verdana"/>
          <w:sz w:val="28"/>
          <w:szCs w:val="28"/>
        </w:rPr>
        <w:t>Did Attorney General Al-</w:t>
      </w:r>
      <w:proofErr w:type="spellStart"/>
      <w:r w:rsidRPr="00260925">
        <w:rPr>
          <w:rFonts w:ascii="Verdana" w:eastAsia="Verdana" w:hAnsi="Verdana" w:cs="Verdana"/>
          <w:sz w:val="28"/>
          <w:szCs w:val="28"/>
        </w:rPr>
        <w:t>Rawi</w:t>
      </w:r>
      <w:proofErr w:type="spellEnd"/>
      <w:r w:rsidRPr="00260925">
        <w:rPr>
          <w:rFonts w:ascii="Verdana" w:eastAsia="Verdana" w:hAnsi="Verdana" w:cs="Verdana"/>
          <w:sz w:val="28"/>
          <w:szCs w:val="28"/>
        </w:rPr>
        <w:t xml:space="preserve"> know of this letter, or was he kept in the dark by his Prime Minister? </w:t>
      </w:r>
    </w:p>
    <w:p w14:paraId="12D1C1B7" w14:textId="2BF9FD7E" w:rsidR="00260925" w:rsidRDefault="00A33A2B" w:rsidP="00EB5545">
      <w:pPr>
        <w:pStyle w:val="ListParagraph"/>
        <w:numPr>
          <w:ilvl w:val="0"/>
          <w:numId w:val="13"/>
        </w:numPr>
        <w:spacing w:after="0" w:line="240" w:lineRule="auto"/>
        <w:rPr>
          <w:rFonts w:ascii="Verdana" w:eastAsia="Verdana" w:hAnsi="Verdana" w:cs="Verdana"/>
          <w:sz w:val="28"/>
          <w:szCs w:val="28"/>
        </w:rPr>
      </w:pPr>
      <w:r w:rsidRPr="00260925">
        <w:rPr>
          <w:rFonts w:ascii="Verdana" w:eastAsia="Verdana" w:hAnsi="Verdana" w:cs="Verdana"/>
          <w:sz w:val="28"/>
          <w:szCs w:val="28"/>
        </w:rPr>
        <w:t xml:space="preserve">Did the Cabinet agree to undermine the process or was this </w:t>
      </w:r>
      <w:r w:rsidR="006D7DC5">
        <w:rPr>
          <w:rFonts w:ascii="Verdana" w:eastAsia="Verdana" w:hAnsi="Verdana" w:cs="Verdana"/>
          <w:sz w:val="28"/>
          <w:szCs w:val="28"/>
        </w:rPr>
        <w:t>entirely</w:t>
      </w:r>
      <w:r w:rsidRPr="00260925">
        <w:rPr>
          <w:rFonts w:ascii="Verdana" w:eastAsia="Verdana" w:hAnsi="Verdana" w:cs="Verdana"/>
          <w:sz w:val="28"/>
          <w:szCs w:val="28"/>
        </w:rPr>
        <w:t xml:space="preserve"> the Prime Minister’s action? </w:t>
      </w:r>
    </w:p>
    <w:p w14:paraId="0821B7C8" w14:textId="77777777" w:rsidR="00260925" w:rsidRDefault="00A33A2B" w:rsidP="00EB5545">
      <w:pPr>
        <w:pStyle w:val="ListParagraph"/>
        <w:numPr>
          <w:ilvl w:val="0"/>
          <w:numId w:val="13"/>
        </w:numPr>
        <w:spacing w:after="0" w:line="240" w:lineRule="auto"/>
        <w:rPr>
          <w:rFonts w:ascii="Verdana" w:eastAsia="Verdana" w:hAnsi="Verdana" w:cs="Verdana"/>
          <w:sz w:val="28"/>
          <w:szCs w:val="28"/>
        </w:rPr>
      </w:pPr>
      <w:r w:rsidRPr="00260925">
        <w:rPr>
          <w:rFonts w:ascii="Verdana" w:eastAsia="Verdana" w:hAnsi="Verdana" w:cs="Verdana"/>
          <w:sz w:val="28"/>
          <w:szCs w:val="28"/>
        </w:rPr>
        <w:t>What other action against the Commissioner of Police was undertaken?</w:t>
      </w:r>
    </w:p>
    <w:p w14:paraId="73DFED57" w14:textId="77777777" w:rsidR="00260925" w:rsidRDefault="00A33A2B" w:rsidP="00EB5545">
      <w:pPr>
        <w:pStyle w:val="ListParagraph"/>
        <w:numPr>
          <w:ilvl w:val="0"/>
          <w:numId w:val="13"/>
        </w:numPr>
        <w:spacing w:after="0" w:line="240" w:lineRule="auto"/>
        <w:rPr>
          <w:rFonts w:ascii="Verdana" w:eastAsia="Verdana" w:hAnsi="Verdana" w:cs="Verdana"/>
          <w:sz w:val="28"/>
          <w:szCs w:val="28"/>
        </w:rPr>
      </w:pPr>
      <w:r w:rsidRPr="00260925">
        <w:rPr>
          <w:rFonts w:ascii="Verdana" w:eastAsia="Verdana" w:hAnsi="Verdana" w:cs="Verdana"/>
          <w:sz w:val="28"/>
          <w:szCs w:val="28"/>
        </w:rPr>
        <w:t xml:space="preserve">How many other interferences have </w:t>
      </w:r>
      <w:r w:rsidR="00BE67D5" w:rsidRPr="00260925">
        <w:rPr>
          <w:rFonts w:ascii="Verdana" w:eastAsia="Verdana" w:hAnsi="Verdana" w:cs="Verdana"/>
          <w:sz w:val="28"/>
          <w:szCs w:val="28"/>
        </w:rPr>
        <w:t>the PM</w:t>
      </w:r>
      <w:r w:rsidRPr="00260925">
        <w:rPr>
          <w:rFonts w:ascii="Verdana" w:eastAsia="Verdana" w:hAnsi="Verdana" w:cs="Verdana"/>
          <w:sz w:val="28"/>
          <w:szCs w:val="28"/>
        </w:rPr>
        <w:t xml:space="preserve"> made over the last year since sending the loss of confidence letter? </w:t>
      </w:r>
    </w:p>
    <w:p w14:paraId="0747D3F5" w14:textId="699B245C" w:rsidR="00260925" w:rsidRDefault="00A33A2B" w:rsidP="00EB5545">
      <w:pPr>
        <w:pStyle w:val="ListParagraph"/>
        <w:numPr>
          <w:ilvl w:val="0"/>
          <w:numId w:val="13"/>
        </w:numPr>
        <w:spacing w:after="0" w:line="240" w:lineRule="auto"/>
        <w:rPr>
          <w:rFonts w:ascii="Verdana" w:eastAsia="Verdana" w:hAnsi="Verdana" w:cs="Verdana"/>
          <w:sz w:val="28"/>
          <w:szCs w:val="28"/>
        </w:rPr>
      </w:pPr>
      <w:r w:rsidRPr="00260925">
        <w:rPr>
          <w:rFonts w:ascii="Verdana" w:eastAsia="Verdana" w:hAnsi="Verdana" w:cs="Verdana"/>
          <w:sz w:val="28"/>
          <w:szCs w:val="28"/>
        </w:rPr>
        <w:lastRenderedPageBreak/>
        <w:t>Was confidential information about the PolSC being shared between the Office of the President and the Prime Minister</w:t>
      </w:r>
      <w:r w:rsidR="00260925">
        <w:rPr>
          <w:rFonts w:ascii="Verdana" w:eastAsia="Verdana" w:hAnsi="Verdana" w:cs="Verdana"/>
          <w:sz w:val="28"/>
          <w:szCs w:val="28"/>
        </w:rPr>
        <w:t>?</w:t>
      </w:r>
    </w:p>
    <w:p w14:paraId="28741D53" w14:textId="369E946F" w:rsidR="001B2671" w:rsidRDefault="00A33A2B" w:rsidP="00EB5545">
      <w:pPr>
        <w:pStyle w:val="ListParagraph"/>
        <w:numPr>
          <w:ilvl w:val="0"/>
          <w:numId w:val="13"/>
        </w:numPr>
        <w:spacing w:after="0" w:line="240" w:lineRule="auto"/>
        <w:rPr>
          <w:rFonts w:ascii="Verdana" w:eastAsia="Verdana" w:hAnsi="Verdana" w:cs="Verdana"/>
          <w:sz w:val="28"/>
          <w:szCs w:val="28"/>
        </w:rPr>
      </w:pPr>
      <w:r w:rsidRPr="00260925">
        <w:rPr>
          <w:rFonts w:ascii="Verdana" w:eastAsia="Verdana" w:hAnsi="Verdana" w:cs="Verdana"/>
          <w:sz w:val="28"/>
          <w:szCs w:val="28"/>
        </w:rPr>
        <w:t>Was there collusion by the President, Prime Minister and PolSC chairman to derail the merit list from being sent to parliament or was it just a coincidence that they happened to be at President's House on the 12</w:t>
      </w:r>
      <w:r w:rsidRPr="00260925">
        <w:rPr>
          <w:rFonts w:ascii="Verdana" w:eastAsia="Verdana" w:hAnsi="Verdana" w:cs="Verdana"/>
          <w:sz w:val="28"/>
          <w:szCs w:val="28"/>
          <w:vertAlign w:val="superscript"/>
        </w:rPr>
        <w:t>th</w:t>
      </w:r>
      <w:r w:rsidRPr="00260925">
        <w:rPr>
          <w:rFonts w:ascii="Verdana" w:eastAsia="Verdana" w:hAnsi="Verdana" w:cs="Verdana"/>
          <w:sz w:val="28"/>
          <w:szCs w:val="28"/>
        </w:rPr>
        <w:t xml:space="preserve"> of August 2021.</w:t>
      </w:r>
      <w:r w:rsidR="00635958">
        <w:rPr>
          <w:rFonts w:ascii="Verdana" w:eastAsia="Verdana" w:hAnsi="Verdana" w:cs="Verdana"/>
          <w:sz w:val="28"/>
          <w:szCs w:val="28"/>
        </w:rPr>
        <w:t xml:space="preserve"> Or is it the 11</w:t>
      </w:r>
      <w:r w:rsidR="00635958" w:rsidRPr="00635958">
        <w:rPr>
          <w:rFonts w:ascii="Verdana" w:eastAsia="Verdana" w:hAnsi="Verdana" w:cs="Verdana"/>
          <w:sz w:val="28"/>
          <w:szCs w:val="28"/>
          <w:vertAlign w:val="superscript"/>
        </w:rPr>
        <w:t>th</w:t>
      </w:r>
      <w:r w:rsidR="00635958">
        <w:rPr>
          <w:rFonts w:ascii="Verdana" w:eastAsia="Verdana" w:hAnsi="Verdana" w:cs="Verdana"/>
          <w:sz w:val="28"/>
          <w:szCs w:val="28"/>
        </w:rPr>
        <w:t xml:space="preserve"> of August? </w:t>
      </w:r>
    </w:p>
    <w:p w14:paraId="7CB129AE" w14:textId="7C06ECBF" w:rsidR="00983BD9" w:rsidRDefault="00983BD9" w:rsidP="00983BD9">
      <w:pPr>
        <w:spacing w:line="240" w:lineRule="auto"/>
        <w:rPr>
          <w:rFonts w:ascii="Verdana" w:eastAsia="Verdana" w:hAnsi="Verdana" w:cs="Verdana"/>
          <w:sz w:val="28"/>
          <w:szCs w:val="28"/>
        </w:rPr>
      </w:pPr>
    </w:p>
    <w:p w14:paraId="30B547CF" w14:textId="2CB2C8F2" w:rsidR="00983BD9" w:rsidRPr="00983BD9" w:rsidRDefault="00983BD9" w:rsidP="00983BD9">
      <w:pPr>
        <w:spacing w:line="240" w:lineRule="auto"/>
        <w:rPr>
          <w:rFonts w:ascii="Verdana" w:eastAsia="Verdana" w:hAnsi="Verdana" w:cs="Verdana"/>
          <w:sz w:val="28"/>
          <w:szCs w:val="28"/>
        </w:rPr>
      </w:pPr>
      <w:r>
        <w:rPr>
          <w:rFonts w:ascii="Verdana" w:eastAsia="Verdana" w:hAnsi="Verdana" w:cs="Verdana"/>
          <w:sz w:val="28"/>
          <w:szCs w:val="28"/>
        </w:rPr>
        <w:t xml:space="preserve">I will come back to those days, because just as in the Budget – the maths not </w:t>
      </w:r>
      <w:proofErr w:type="spellStart"/>
      <w:r>
        <w:rPr>
          <w:rFonts w:ascii="Verdana" w:eastAsia="Verdana" w:hAnsi="Verdana" w:cs="Verdana"/>
          <w:sz w:val="28"/>
          <w:szCs w:val="28"/>
        </w:rPr>
        <w:t>mathsing</w:t>
      </w:r>
      <w:proofErr w:type="spellEnd"/>
      <w:r>
        <w:rPr>
          <w:rFonts w:ascii="Verdana" w:eastAsia="Verdana" w:hAnsi="Verdana" w:cs="Verdana"/>
          <w:sz w:val="28"/>
          <w:szCs w:val="28"/>
        </w:rPr>
        <w:t>.</w:t>
      </w:r>
    </w:p>
    <w:p w14:paraId="0995B04E" w14:textId="77777777" w:rsidR="001B2671" w:rsidRDefault="00A33A2B" w:rsidP="00EB5545">
      <w:pPr>
        <w:spacing w:line="240" w:lineRule="auto"/>
        <w:rPr>
          <w:rFonts w:ascii="Verdana" w:eastAsia="Verdana" w:hAnsi="Verdana" w:cs="Verdana"/>
          <w:color w:val="222222"/>
          <w:sz w:val="28"/>
          <w:szCs w:val="28"/>
        </w:rPr>
      </w:pPr>
      <w:r>
        <w:rPr>
          <w:rFonts w:ascii="Verdana" w:eastAsia="Verdana" w:hAnsi="Verdana" w:cs="Verdana"/>
          <w:color w:val="222222"/>
          <w:sz w:val="28"/>
          <w:szCs w:val="28"/>
        </w:rPr>
        <w:t xml:space="preserve"> </w:t>
      </w:r>
    </w:p>
    <w:p w14:paraId="6B45BCAE" w14:textId="4A00F051"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When asked by a reporter whether he denies meeting with the President, </w:t>
      </w:r>
      <w:r w:rsidR="00BE67D5">
        <w:rPr>
          <w:rFonts w:ascii="Verdana" w:eastAsia="Verdana" w:hAnsi="Verdana" w:cs="Verdana"/>
          <w:sz w:val="28"/>
          <w:szCs w:val="28"/>
        </w:rPr>
        <w:t xml:space="preserve">the PM </w:t>
      </w:r>
      <w:r>
        <w:rPr>
          <w:rFonts w:ascii="Verdana" w:eastAsia="Verdana" w:hAnsi="Verdana" w:cs="Verdana"/>
          <w:sz w:val="28"/>
          <w:szCs w:val="28"/>
        </w:rPr>
        <w:t xml:space="preserve">defiantly retorted that he does not deny it and, furthermore, that he can meet with the President 24 hours a day, 7 days a week, adding he doesn't have to “tell </w:t>
      </w:r>
      <w:r w:rsidR="00DE76CB">
        <w:rPr>
          <w:rFonts w:ascii="Verdana" w:eastAsia="Verdana" w:hAnsi="Verdana" w:cs="Verdana"/>
          <w:sz w:val="28"/>
          <w:szCs w:val="28"/>
        </w:rPr>
        <w:t>anybody</w:t>
      </w:r>
      <w:r w:rsidR="00EB5545">
        <w:rPr>
          <w:rFonts w:ascii="Verdana" w:eastAsia="Verdana" w:hAnsi="Verdana" w:cs="Verdana"/>
          <w:sz w:val="28"/>
          <w:szCs w:val="28"/>
        </w:rPr>
        <w:t xml:space="preserve">” </w:t>
      </w:r>
      <w:r w:rsidR="00260925">
        <w:rPr>
          <w:rFonts w:ascii="Verdana" w:eastAsia="Verdana" w:hAnsi="Verdana" w:cs="Verdana"/>
          <w:sz w:val="28"/>
          <w:szCs w:val="28"/>
        </w:rPr>
        <w:t>w</w:t>
      </w:r>
      <w:r w:rsidR="00DE76CB">
        <w:rPr>
          <w:rFonts w:ascii="Verdana" w:eastAsia="Verdana" w:hAnsi="Verdana" w:cs="Verdana"/>
          <w:sz w:val="28"/>
          <w:szCs w:val="28"/>
        </w:rPr>
        <w:t>hat</w:t>
      </w:r>
      <w:r>
        <w:rPr>
          <w:rFonts w:ascii="Verdana" w:eastAsia="Verdana" w:hAnsi="Verdana" w:cs="Verdana"/>
          <w:sz w:val="28"/>
          <w:szCs w:val="28"/>
        </w:rPr>
        <w:t xml:space="preserve"> they would have spoken about.</w:t>
      </w:r>
    </w:p>
    <w:p w14:paraId="6D643E38" w14:textId="77777777" w:rsidR="001B2671" w:rsidRDefault="00A33A2B" w:rsidP="00EB5545">
      <w:pPr>
        <w:spacing w:line="240" w:lineRule="auto"/>
        <w:rPr>
          <w:rFonts w:ascii="Verdana" w:eastAsia="Verdana" w:hAnsi="Verdana" w:cs="Verdana"/>
          <w:color w:val="222222"/>
          <w:sz w:val="28"/>
          <w:szCs w:val="28"/>
        </w:rPr>
      </w:pPr>
      <w:r>
        <w:rPr>
          <w:rFonts w:ascii="Verdana" w:eastAsia="Verdana" w:hAnsi="Verdana" w:cs="Verdana"/>
          <w:color w:val="222222"/>
          <w:sz w:val="28"/>
          <w:szCs w:val="28"/>
        </w:rPr>
        <w:t xml:space="preserve"> </w:t>
      </w:r>
    </w:p>
    <w:p w14:paraId="39B3D079" w14:textId="0FDC4653"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This confirms that </w:t>
      </w:r>
      <w:r w:rsidR="009F216F">
        <w:rPr>
          <w:rFonts w:ascii="Verdana" w:eastAsia="Verdana" w:hAnsi="Verdana" w:cs="Verdana"/>
          <w:sz w:val="28"/>
          <w:szCs w:val="28"/>
        </w:rPr>
        <w:t>the Prime Minister</w:t>
      </w:r>
      <w:r>
        <w:rPr>
          <w:rFonts w:ascii="Verdana" w:eastAsia="Verdana" w:hAnsi="Verdana" w:cs="Verdana"/>
          <w:sz w:val="28"/>
          <w:szCs w:val="28"/>
        </w:rPr>
        <w:t xml:space="preserve"> sees himself as Supreme Leader and Dictator.</w:t>
      </w:r>
    </w:p>
    <w:p w14:paraId="0CF2A23F" w14:textId="77777777" w:rsidR="00DE76CB" w:rsidRDefault="00DE76CB" w:rsidP="00EB5545">
      <w:pPr>
        <w:spacing w:line="240" w:lineRule="auto"/>
        <w:rPr>
          <w:rFonts w:ascii="Verdana" w:eastAsia="Verdana" w:hAnsi="Verdana" w:cs="Verdana"/>
          <w:sz w:val="28"/>
          <w:szCs w:val="28"/>
        </w:rPr>
      </w:pPr>
    </w:p>
    <w:p w14:paraId="57BCAAC9" w14:textId="0DDE6955"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He wrongly believes that he is empowered by the Constitution to do whatever he wants, without having to account to anybody.</w:t>
      </w:r>
    </w:p>
    <w:p w14:paraId="287BA338" w14:textId="77777777" w:rsidR="00E35174" w:rsidRDefault="00E35174" w:rsidP="00EB5545">
      <w:pPr>
        <w:spacing w:line="240" w:lineRule="auto"/>
        <w:rPr>
          <w:rFonts w:ascii="Verdana" w:eastAsia="Verdana" w:hAnsi="Verdana" w:cs="Verdana"/>
          <w:sz w:val="28"/>
          <w:szCs w:val="28"/>
        </w:rPr>
      </w:pPr>
    </w:p>
    <w:p w14:paraId="5FCE37FC" w14:textId="77777777" w:rsidR="009C5483" w:rsidRPr="00B85806" w:rsidRDefault="009C5483" w:rsidP="00EB5545">
      <w:pPr>
        <w:spacing w:line="240" w:lineRule="auto"/>
        <w:rPr>
          <w:rFonts w:ascii="Times New Roman" w:eastAsia="Times New Roman" w:hAnsi="Times New Roman" w:cs="Times New Roman"/>
          <w:sz w:val="24"/>
          <w:szCs w:val="24"/>
        </w:rPr>
      </w:pPr>
      <w:r w:rsidRPr="00B85806">
        <w:rPr>
          <w:rFonts w:ascii="Verdana" w:eastAsia="Times New Roman" w:hAnsi="Verdana" w:cs="Times New Roman"/>
          <w:b/>
          <w:bCs/>
          <w:color w:val="000000"/>
          <w:sz w:val="28"/>
          <w:szCs w:val="28"/>
        </w:rPr>
        <w:t>After Weeks of Silence, the President’s Statement raises Further Questions and Shadows over her Office</w:t>
      </w:r>
    </w:p>
    <w:p w14:paraId="0546AAD2" w14:textId="584D9138" w:rsidR="009C5483" w:rsidRDefault="009C5483" w:rsidP="00EB5545">
      <w:pPr>
        <w:spacing w:line="240" w:lineRule="auto"/>
        <w:rPr>
          <w:rFonts w:ascii="Verdana" w:eastAsia="Times New Roman" w:hAnsi="Verdana" w:cs="Times New Roman"/>
          <w:color w:val="000000"/>
          <w:sz w:val="28"/>
          <w:szCs w:val="28"/>
        </w:rPr>
      </w:pPr>
      <w:r w:rsidRPr="00B85806">
        <w:rPr>
          <w:rFonts w:ascii="Verdana" w:eastAsia="Times New Roman" w:hAnsi="Verdana" w:cs="Times New Roman"/>
          <w:color w:val="000000"/>
          <w:sz w:val="28"/>
          <w:szCs w:val="28"/>
        </w:rPr>
        <w:br/>
        <w:t xml:space="preserve">It is disrespectful to the Citizens of Trinidad and Tobago, and to the very Constitution that </w:t>
      </w:r>
      <w:r w:rsidR="007F4E4E">
        <w:rPr>
          <w:rFonts w:ascii="Verdana" w:eastAsia="Times New Roman" w:hAnsi="Verdana" w:cs="Times New Roman"/>
          <w:color w:val="000000"/>
          <w:sz w:val="28"/>
          <w:szCs w:val="28"/>
        </w:rPr>
        <w:t>Her Excellency</w:t>
      </w:r>
      <w:r w:rsidRPr="00B85806">
        <w:rPr>
          <w:rFonts w:ascii="Verdana" w:eastAsia="Times New Roman" w:hAnsi="Verdana" w:cs="Times New Roman"/>
          <w:color w:val="000000"/>
          <w:sz w:val="28"/>
          <w:szCs w:val="28"/>
        </w:rPr>
        <w:t xml:space="preserve"> is sworn to uphold that, after weeks of silence, Her Excellency President Paula-Mae Weekes chose to issue a paid, full-page advertisement in the newspapers, rather than facing the media to answer questions.</w:t>
      </w:r>
    </w:p>
    <w:p w14:paraId="6E87BA54" w14:textId="68040FEA" w:rsidR="00F42708" w:rsidRDefault="00F42708" w:rsidP="00EB5545">
      <w:pPr>
        <w:spacing w:line="240" w:lineRule="auto"/>
        <w:rPr>
          <w:rFonts w:ascii="Verdana" w:eastAsia="Times New Roman" w:hAnsi="Verdana" w:cs="Times New Roman"/>
          <w:color w:val="000000"/>
          <w:sz w:val="28"/>
          <w:szCs w:val="28"/>
        </w:rPr>
      </w:pPr>
    </w:p>
    <w:p w14:paraId="7EE37752" w14:textId="4F73CE44" w:rsidR="00F42708" w:rsidRPr="00B85806" w:rsidRDefault="00F42708" w:rsidP="00EB5545">
      <w:pPr>
        <w:spacing w:line="240" w:lineRule="auto"/>
        <w:rPr>
          <w:rFonts w:ascii="Times New Roman" w:eastAsia="Times New Roman" w:hAnsi="Times New Roman" w:cs="Times New Roman"/>
          <w:sz w:val="24"/>
          <w:szCs w:val="24"/>
        </w:rPr>
      </w:pPr>
      <w:r>
        <w:rPr>
          <w:rFonts w:ascii="Verdana" w:eastAsia="Times New Roman" w:hAnsi="Verdana" w:cs="Times New Roman"/>
          <w:color w:val="000000"/>
          <w:sz w:val="28"/>
          <w:szCs w:val="28"/>
        </w:rPr>
        <w:t>Her Excellency could have had a broadcast to the nation</w:t>
      </w:r>
      <w:r w:rsidR="00243EF0">
        <w:rPr>
          <w:rFonts w:ascii="Verdana" w:eastAsia="Times New Roman" w:hAnsi="Verdana" w:cs="Times New Roman"/>
          <w:color w:val="000000"/>
          <w:sz w:val="28"/>
          <w:szCs w:val="28"/>
        </w:rPr>
        <w:t xml:space="preserve">. </w:t>
      </w:r>
    </w:p>
    <w:p w14:paraId="3AB5984C" w14:textId="17A12F59" w:rsidR="009C5483" w:rsidRDefault="009C5483" w:rsidP="00EB5545">
      <w:pPr>
        <w:spacing w:line="240" w:lineRule="auto"/>
        <w:rPr>
          <w:rFonts w:ascii="Verdana" w:eastAsia="Times New Roman" w:hAnsi="Verdana" w:cs="Times New Roman"/>
          <w:color w:val="000000"/>
          <w:sz w:val="28"/>
          <w:szCs w:val="28"/>
        </w:rPr>
      </w:pPr>
      <w:r w:rsidRPr="00B85806">
        <w:rPr>
          <w:rFonts w:ascii="Verdana" w:eastAsia="Times New Roman" w:hAnsi="Verdana" w:cs="Times New Roman"/>
          <w:color w:val="000000"/>
          <w:sz w:val="28"/>
          <w:szCs w:val="28"/>
        </w:rPr>
        <w:br/>
        <w:t xml:space="preserve">Yet we know that the President is capable of speaking with the media, as she has </w:t>
      </w:r>
      <w:r w:rsidRPr="00B85806">
        <w:rPr>
          <w:rFonts w:ascii="Verdana" w:eastAsia="Times New Roman" w:hAnsi="Verdana" w:cs="Times New Roman"/>
          <w:sz w:val="27"/>
          <w:szCs w:val="27"/>
        </w:rPr>
        <w:t xml:space="preserve">hastily called a media conference before, on a trivial matter regarding her trip to </w:t>
      </w:r>
      <w:r w:rsidRPr="00B85806">
        <w:rPr>
          <w:rFonts w:ascii="Verdana" w:eastAsia="Times New Roman" w:hAnsi="Verdana" w:cs="Times New Roman"/>
          <w:color w:val="000000"/>
          <w:sz w:val="28"/>
          <w:szCs w:val="28"/>
        </w:rPr>
        <w:t>New York.</w:t>
      </w:r>
      <w:r>
        <w:rPr>
          <w:rFonts w:ascii="Verdana" w:eastAsia="Times New Roman" w:hAnsi="Verdana" w:cs="Times New Roman"/>
          <w:color w:val="000000"/>
          <w:sz w:val="28"/>
          <w:szCs w:val="28"/>
        </w:rPr>
        <w:t xml:space="preserve"> </w:t>
      </w:r>
    </w:p>
    <w:p w14:paraId="63A07FF0" w14:textId="77777777" w:rsidR="009C5483" w:rsidRDefault="009C5483" w:rsidP="00EB5545">
      <w:pPr>
        <w:spacing w:line="240" w:lineRule="auto"/>
        <w:rPr>
          <w:rFonts w:ascii="Verdana" w:eastAsia="Times New Roman" w:hAnsi="Verdana" w:cs="Times New Roman"/>
          <w:color w:val="000000"/>
          <w:sz w:val="28"/>
          <w:szCs w:val="28"/>
        </w:rPr>
      </w:pPr>
    </w:p>
    <w:p w14:paraId="1F5907CF" w14:textId="77777777" w:rsidR="009C5483" w:rsidRPr="00B85806" w:rsidRDefault="009C5483" w:rsidP="00EB5545">
      <w:pPr>
        <w:spacing w:line="240" w:lineRule="auto"/>
        <w:rPr>
          <w:rFonts w:ascii="Times New Roman" w:eastAsia="Times New Roman" w:hAnsi="Times New Roman" w:cs="Times New Roman"/>
          <w:sz w:val="24"/>
          <w:szCs w:val="24"/>
        </w:rPr>
      </w:pPr>
      <w:r>
        <w:rPr>
          <w:rFonts w:ascii="Verdana" w:eastAsia="Times New Roman" w:hAnsi="Verdana" w:cs="Times New Roman"/>
          <w:color w:val="000000"/>
          <w:sz w:val="28"/>
          <w:szCs w:val="28"/>
        </w:rPr>
        <w:lastRenderedPageBreak/>
        <w:t>If the paid advertisement was done to avoid Her Excellency having to face the music by having to field questions from the media, such a strategy can only bring her office into further disrepute. You are also accountable to the people, Madam.</w:t>
      </w:r>
    </w:p>
    <w:p w14:paraId="0BAB8482" w14:textId="40199CC0" w:rsidR="009C5483" w:rsidRPr="00B85806" w:rsidRDefault="009C5483" w:rsidP="00EB5545">
      <w:pPr>
        <w:spacing w:line="240" w:lineRule="auto"/>
        <w:rPr>
          <w:rFonts w:ascii="Times New Roman" w:eastAsia="Times New Roman" w:hAnsi="Times New Roman" w:cs="Times New Roman"/>
          <w:sz w:val="24"/>
          <w:szCs w:val="24"/>
        </w:rPr>
      </w:pPr>
      <w:r w:rsidRPr="00B85806">
        <w:rPr>
          <w:rFonts w:ascii="Verdana" w:eastAsia="Times New Roman" w:hAnsi="Verdana" w:cs="Times New Roman"/>
          <w:color w:val="000000"/>
          <w:sz w:val="28"/>
          <w:szCs w:val="28"/>
        </w:rPr>
        <w:br/>
        <w:t>It is further concerning that the President only decided to break her silence after the Prime Minister’s rant on Saturday, as if to ensure that her message would not clash with his, and that the Prime Minister’s message was to take precedence over the President’s.</w:t>
      </w:r>
      <w:r>
        <w:rPr>
          <w:rFonts w:ascii="Verdana" w:eastAsia="Times New Roman" w:hAnsi="Verdana" w:cs="Times New Roman"/>
          <w:color w:val="000000"/>
          <w:sz w:val="28"/>
          <w:szCs w:val="28"/>
        </w:rPr>
        <w:t xml:space="preserve"> </w:t>
      </w:r>
    </w:p>
    <w:p w14:paraId="104E9FF0" w14:textId="7B4B782A" w:rsidR="00260925" w:rsidRDefault="009C5483" w:rsidP="00EB5545">
      <w:pPr>
        <w:spacing w:line="240" w:lineRule="auto"/>
        <w:rPr>
          <w:rFonts w:ascii="Times New Roman" w:eastAsia="Times New Roman" w:hAnsi="Times New Roman" w:cs="Times New Roman"/>
          <w:sz w:val="24"/>
          <w:szCs w:val="24"/>
        </w:rPr>
      </w:pPr>
      <w:r w:rsidRPr="00B85806">
        <w:rPr>
          <w:rFonts w:ascii="Verdana" w:eastAsia="Times New Roman" w:hAnsi="Verdana" w:cs="Times New Roman"/>
          <w:color w:val="000000"/>
          <w:sz w:val="28"/>
          <w:szCs w:val="28"/>
        </w:rPr>
        <w:br/>
        <w:t xml:space="preserve">To make matters worse, the President’s paid advertisement has only further complicated the matter, </w:t>
      </w:r>
      <w:r w:rsidR="00DE76CB" w:rsidRPr="00B85806">
        <w:rPr>
          <w:rFonts w:ascii="Verdana" w:eastAsia="Times New Roman" w:hAnsi="Verdana" w:cs="Times New Roman"/>
          <w:color w:val="000000"/>
          <w:sz w:val="28"/>
          <w:szCs w:val="28"/>
        </w:rPr>
        <w:t>created</w:t>
      </w:r>
      <w:r w:rsidRPr="00B85806">
        <w:rPr>
          <w:rFonts w:ascii="Verdana" w:eastAsia="Times New Roman" w:hAnsi="Verdana" w:cs="Times New Roman"/>
          <w:color w:val="000000"/>
          <w:sz w:val="28"/>
          <w:szCs w:val="28"/>
        </w:rPr>
        <w:t xml:space="preserve"> more questions than </w:t>
      </w:r>
      <w:r w:rsidR="00F30FFC" w:rsidRPr="00B85806">
        <w:rPr>
          <w:rFonts w:ascii="Verdana" w:eastAsia="Times New Roman" w:hAnsi="Verdana" w:cs="Times New Roman"/>
          <w:color w:val="000000"/>
          <w:sz w:val="28"/>
          <w:szCs w:val="28"/>
        </w:rPr>
        <w:t>answer</w:t>
      </w:r>
      <w:r w:rsidR="00F30FFC">
        <w:rPr>
          <w:rFonts w:ascii="Verdana" w:eastAsia="Times New Roman" w:hAnsi="Verdana" w:cs="Times New Roman"/>
          <w:color w:val="000000"/>
          <w:sz w:val="28"/>
          <w:szCs w:val="28"/>
        </w:rPr>
        <w:t>s</w:t>
      </w:r>
      <w:r w:rsidR="00F516E7">
        <w:rPr>
          <w:rFonts w:ascii="Verdana" w:eastAsia="Times New Roman" w:hAnsi="Verdana" w:cs="Times New Roman"/>
          <w:color w:val="000000"/>
          <w:sz w:val="28"/>
          <w:szCs w:val="28"/>
        </w:rPr>
        <w:t>, answers that</w:t>
      </w:r>
      <w:r w:rsidRPr="00B85806">
        <w:rPr>
          <w:rFonts w:ascii="Verdana" w:eastAsia="Times New Roman" w:hAnsi="Verdana" w:cs="Times New Roman"/>
          <w:color w:val="000000"/>
          <w:sz w:val="28"/>
          <w:szCs w:val="28"/>
        </w:rPr>
        <w:t xml:space="preserve"> the country desperately needs, including:</w:t>
      </w:r>
    </w:p>
    <w:p w14:paraId="32587FF6" w14:textId="77777777" w:rsidR="00260925" w:rsidRDefault="00260925" w:rsidP="00EB5545">
      <w:pPr>
        <w:spacing w:line="240" w:lineRule="auto"/>
        <w:rPr>
          <w:rFonts w:ascii="Times New Roman" w:eastAsia="Times New Roman" w:hAnsi="Times New Roman" w:cs="Times New Roman"/>
          <w:sz w:val="24"/>
          <w:szCs w:val="24"/>
        </w:rPr>
      </w:pPr>
    </w:p>
    <w:p w14:paraId="6A307A88" w14:textId="77777777" w:rsidR="00260925" w:rsidRPr="00260925" w:rsidRDefault="009C5483" w:rsidP="00EB5545">
      <w:pPr>
        <w:pStyle w:val="ListParagraph"/>
        <w:numPr>
          <w:ilvl w:val="0"/>
          <w:numId w:val="14"/>
        </w:numPr>
        <w:spacing w:after="0" w:line="240" w:lineRule="auto"/>
        <w:rPr>
          <w:rFonts w:ascii="Times New Roman" w:eastAsia="Times New Roman" w:hAnsi="Times New Roman" w:cs="Times New Roman"/>
          <w:sz w:val="24"/>
          <w:szCs w:val="24"/>
        </w:rPr>
      </w:pPr>
      <w:r w:rsidRPr="00260925">
        <w:rPr>
          <w:rFonts w:ascii="Verdana" w:eastAsia="Times New Roman" w:hAnsi="Verdana" w:cs="Times New Roman"/>
          <w:color w:val="000000"/>
          <w:sz w:val="28"/>
          <w:szCs w:val="28"/>
        </w:rPr>
        <w:t>Why did the President wait until 17 October to inform the country for the first time that an Order of Merit List was submitted to Her Excellency on 11 August but then withdrawn? Why did the President allow the Republic to descend into chaos between then and now, without providing this key bit of factual information to the citizenry whom she serves?</w:t>
      </w:r>
    </w:p>
    <w:p w14:paraId="1A3C7FD0" w14:textId="77777777" w:rsidR="00260925" w:rsidRPr="00260925" w:rsidRDefault="00260925" w:rsidP="00EB5545">
      <w:pPr>
        <w:pStyle w:val="ListParagraph"/>
        <w:spacing w:after="0" w:line="240" w:lineRule="auto"/>
        <w:rPr>
          <w:rFonts w:ascii="Times New Roman" w:eastAsia="Times New Roman" w:hAnsi="Times New Roman" w:cs="Times New Roman"/>
          <w:sz w:val="24"/>
          <w:szCs w:val="24"/>
        </w:rPr>
      </w:pPr>
    </w:p>
    <w:p w14:paraId="021E3676" w14:textId="4ACE81D3" w:rsidR="009C5483" w:rsidRPr="00051BA5" w:rsidRDefault="009C5483" w:rsidP="00EB5545">
      <w:pPr>
        <w:pStyle w:val="ListParagraph"/>
        <w:numPr>
          <w:ilvl w:val="0"/>
          <w:numId w:val="14"/>
        </w:numPr>
        <w:spacing w:after="0" w:line="240" w:lineRule="auto"/>
        <w:rPr>
          <w:rFonts w:ascii="Times New Roman" w:eastAsia="Times New Roman" w:hAnsi="Times New Roman" w:cs="Times New Roman"/>
          <w:sz w:val="24"/>
          <w:szCs w:val="24"/>
        </w:rPr>
      </w:pPr>
      <w:r w:rsidRPr="00260925">
        <w:rPr>
          <w:rFonts w:ascii="Verdana" w:eastAsia="Times New Roman" w:hAnsi="Verdana" w:cs="Times New Roman"/>
          <w:color w:val="000000"/>
          <w:sz w:val="28"/>
          <w:szCs w:val="28"/>
        </w:rPr>
        <w:t xml:space="preserve">Why does the President refuse to let the citizens know whether the Prime Minister met with her on 11 or 12 August to discuss his concerns about the Order of Merit List? If everything is above board, why is </w:t>
      </w:r>
      <w:r w:rsidR="005A5A5B">
        <w:rPr>
          <w:rFonts w:ascii="Verdana" w:eastAsia="Times New Roman" w:hAnsi="Verdana" w:cs="Times New Roman"/>
          <w:color w:val="000000"/>
          <w:sz w:val="28"/>
          <w:szCs w:val="28"/>
        </w:rPr>
        <w:t>the President</w:t>
      </w:r>
      <w:r w:rsidRPr="00260925">
        <w:rPr>
          <w:rFonts w:ascii="Verdana" w:eastAsia="Times New Roman" w:hAnsi="Verdana" w:cs="Times New Roman"/>
          <w:color w:val="000000"/>
          <w:sz w:val="28"/>
          <w:szCs w:val="28"/>
        </w:rPr>
        <w:t xml:space="preserve"> running from disclosing the public officials who met at President House especially in light of the public interest?</w:t>
      </w:r>
    </w:p>
    <w:p w14:paraId="05F8C31F" w14:textId="77777777" w:rsidR="00051BA5" w:rsidRPr="00051BA5" w:rsidRDefault="00051BA5" w:rsidP="00051BA5">
      <w:pPr>
        <w:pStyle w:val="ListParagraph"/>
        <w:rPr>
          <w:rFonts w:ascii="Times New Roman" w:eastAsia="Times New Roman" w:hAnsi="Times New Roman" w:cs="Times New Roman"/>
          <w:sz w:val="24"/>
          <w:szCs w:val="24"/>
        </w:rPr>
      </w:pPr>
    </w:p>
    <w:p w14:paraId="5C1BF9E6" w14:textId="19486A3D" w:rsidR="009C5483" w:rsidRDefault="009C5483" w:rsidP="00EB5545">
      <w:pPr>
        <w:spacing w:line="240" w:lineRule="auto"/>
        <w:rPr>
          <w:rFonts w:ascii="Verdana" w:eastAsia="Times New Roman" w:hAnsi="Verdana" w:cs="Times New Roman"/>
          <w:b/>
          <w:bCs/>
          <w:color w:val="000000"/>
          <w:sz w:val="28"/>
          <w:szCs w:val="28"/>
        </w:rPr>
      </w:pPr>
    </w:p>
    <w:p w14:paraId="0A206A80" w14:textId="18A256CB" w:rsidR="00F14325" w:rsidRDefault="00F14325" w:rsidP="00EB5545">
      <w:pPr>
        <w:spacing w:line="240" w:lineRule="auto"/>
        <w:rPr>
          <w:rFonts w:ascii="Verdana" w:eastAsia="Times New Roman" w:hAnsi="Verdana" w:cs="Times New Roman"/>
          <w:b/>
          <w:bCs/>
          <w:color w:val="000000"/>
          <w:sz w:val="28"/>
          <w:szCs w:val="28"/>
        </w:rPr>
      </w:pPr>
    </w:p>
    <w:p w14:paraId="26E85641" w14:textId="3A41D168" w:rsidR="00F14325" w:rsidRDefault="00F14325" w:rsidP="00EB5545">
      <w:pPr>
        <w:spacing w:line="240" w:lineRule="auto"/>
        <w:rPr>
          <w:rFonts w:ascii="Verdana" w:eastAsia="Times New Roman" w:hAnsi="Verdana" w:cs="Times New Roman"/>
          <w:b/>
          <w:bCs/>
          <w:color w:val="000000"/>
          <w:sz w:val="28"/>
          <w:szCs w:val="28"/>
        </w:rPr>
      </w:pPr>
    </w:p>
    <w:p w14:paraId="0A0B5BCD" w14:textId="70CD72DA" w:rsidR="00F14325" w:rsidRDefault="00F14325" w:rsidP="00EB5545">
      <w:pPr>
        <w:spacing w:line="240" w:lineRule="auto"/>
        <w:rPr>
          <w:rFonts w:ascii="Verdana" w:eastAsia="Times New Roman" w:hAnsi="Verdana" w:cs="Times New Roman"/>
          <w:b/>
          <w:bCs/>
          <w:color w:val="000000"/>
          <w:sz w:val="28"/>
          <w:szCs w:val="28"/>
        </w:rPr>
      </w:pPr>
    </w:p>
    <w:p w14:paraId="14BC1BEB" w14:textId="77777777" w:rsidR="00F14325" w:rsidRPr="00C724DA" w:rsidRDefault="00F14325" w:rsidP="00EB5545">
      <w:pPr>
        <w:spacing w:line="240" w:lineRule="auto"/>
        <w:rPr>
          <w:rFonts w:ascii="Verdana" w:eastAsia="Times New Roman" w:hAnsi="Verdana" w:cs="Times New Roman"/>
          <w:b/>
          <w:bCs/>
          <w:color w:val="000000"/>
          <w:sz w:val="28"/>
          <w:szCs w:val="28"/>
        </w:rPr>
      </w:pPr>
    </w:p>
    <w:p w14:paraId="384ECCC4" w14:textId="7D8FBD7D" w:rsidR="009C5483" w:rsidRPr="00C724DA" w:rsidRDefault="00DE76CB" w:rsidP="00EB5545">
      <w:pPr>
        <w:spacing w:line="240" w:lineRule="auto"/>
        <w:rPr>
          <w:rFonts w:ascii="Times New Roman" w:eastAsia="Times New Roman" w:hAnsi="Times New Roman" w:cs="Times New Roman"/>
          <w:b/>
          <w:bCs/>
          <w:sz w:val="24"/>
          <w:szCs w:val="24"/>
        </w:rPr>
      </w:pPr>
      <w:r>
        <w:rPr>
          <w:rFonts w:ascii="Verdana" w:eastAsia="Times New Roman" w:hAnsi="Verdana" w:cs="Times New Roman"/>
          <w:b/>
          <w:bCs/>
          <w:color w:val="000000"/>
          <w:sz w:val="28"/>
          <w:szCs w:val="28"/>
        </w:rPr>
        <w:t>“</w:t>
      </w:r>
      <w:r w:rsidR="009C5483" w:rsidRPr="00C724DA">
        <w:rPr>
          <w:rFonts w:ascii="Verdana" w:eastAsia="Times New Roman" w:hAnsi="Verdana" w:cs="Times New Roman"/>
          <w:b/>
          <w:bCs/>
          <w:color w:val="000000"/>
          <w:sz w:val="28"/>
          <w:szCs w:val="28"/>
        </w:rPr>
        <w:t xml:space="preserve">The maths not </w:t>
      </w:r>
      <w:proofErr w:type="spellStart"/>
      <w:r w:rsidR="009C5483" w:rsidRPr="00C724DA">
        <w:rPr>
          <w:rFonts w:ascii="Verdana" w:eastAsia="Times New Roman" w:hAnsi="Verdana" w:cs="Times New Roman"/>
          <w:b/>
          <w:bCs/>
          <w:color w:val="000000"/>
          <w:sz w:val="28"/>
          <w:szCs w:val="28"/>
        </w:rPr>
        <w:t>mathsing</w:t>
      </w:r>
      <w:proofErr w:type="spellEnd"/>
      <w:r>
        <w:rPr>
          <w:rFonts w:ascii="Verdana" w:eastAsia="Times New Roman" w:hAnsi="Verdana" w:cs="Times New Roman"/>
          <w:b/>
          <w:bCs/>
          <w:color w:val="000000"/>
          <w:sz w:val="28"/>
          <w:szCs w:val="28"/>
        </w:rPr>
        <w:t>”</w:t>
      </w:r>
    </w:p>
    <w:p w14:paraId="42124E60" w14:textId="77777777" w:rsidR="009C5483" w:rsidRPr="00B85806" w:rsidRDefault="009C5483" w:rsidP="00EB5545">
      <w:pPr>
        <w:spacing w:line="240" w:lineRule="auto"/>
        <w:rPr>
          <w:rFonts w:ascii="Times New Roman" w:eastAsia="Times New Roman" w:hAnsi="Times New Roman" w:cs="Times New Roman"/>
          <w:color w:val="500050"/>
          <w:sz w:val="24"/>
          <w:szCs w:val="24"/>
        </w:rPr>
      </w:pPr>
    </w:p>
    <w:p w14:paraId="57698ED8" w14:textId="5CBE2D7F" w:rsidR="00260925" w:rsidRPr="002D4DB0" w:rsidRDefault="009C5483" w:rsidP="002D4DB0">
      <w:pPr>
        <w:spacing w:line="240" w:lineRule="auto"/>
        <w:rPr>
          <w:rFonts w:ascii="Verdana" w:eastAsia="Times New Roman" w:hAnsi="Verdana" w:cs="Times New Roman"/>
          <w:color w:val="000000"/>
          <w:sz w:val="28"/>
          <w:szCs w:val="28"/>
        </w:rPr>
      </w:pPr>
      <w:r w:rsidRPr="002D4DB0">
        <w:rPr>
          <w:rFonts w:ascii="Verdana" w:eastAsia="Times New Roman" w:hAnsi="Verdana" w:cs="Times New Roman"/>
          <w:color w:val="000000"/>
          <w:sz w:val="28"/>
          <w:szCs w:val="28"/>
        </w:rPr>
        <w:lastRenderedPageBreak/>
        <w:t xml:space="preserve">By letter dated the 7th day of September, 2021 Her Excellency through Nancy </w:t>
      </w:r>
      <w:proofErr w:type="spellStart"/>
      <w:r w:rsidRPr="002D4DB0">
        <w:rPr>
          <w:rFonts w:ascii="Verdana" w:eastAsia="Times New Roman" w:hAnsi="Verdana" w:cs="Times New Roman"/>
          <w:color w:val="000000"/>
          <w:sz w:val="28"/>
          <w:szCs w:val="28"/>
        </w:rPr>
        <w:t>Armeaud</w:t>
      </w:r>
      <w:proofErr w:type="spellEnd"/>
      <w:r w:rsidRPr="002D4DB0">
        <w:rPr>
          <w:rFonts w:ascii="Verdana" w:eastAsia="Times New Roman" w:hAnsi="Verdana" w:cs="Times New Roman"/>
          <w:color w:val="000000"/>
          <w:sz w:val="28"/>
          <w:szCs w:val="28"/>
        </w:rPr>
        <w:t xml:space="preserve">, Director of Legal Services at the Office of the President responded to Anand Ramlogan SC as attorney for Ravi </w:t>
      </w:r>
      <w:proofErr w:type="spellStart"/>
      <w:r w:rsidRPr="002D4DB0">
        <w:rPr>
          <w:rFonts w:ascii="Verdana" w:eastAsia="Times New Roman" w:hAnsi="Verdana" w:cs="Times New Roman"/>
          <w:color w:val="000000"/>
          <w:sz w:val="28"/>
          <w:szCs w:val="28"/>
        </w:rPr>
        <w:t>Balgobin</w:t>
      </w:r>
      <w:proofErr w:type="spellEnd"/>
      <w:r w:rsidRPr="002D4DB0">
        <w:rPr>
          <w:rFonts w:ascii="Verdana" w:eastAsia="Times New Roman" w:hAnsi="Verdana" w:cs="Times New Roman"/>
          <w:color w:val="000000"/>
          <w:sz w:val="28"/>
          <w:szCs w:val="28"/>
        </w:rPr>
        <w:t xml:space="preserve"> Maharaj and indicated:</w:t>
      </w:r>
    </w:p>
    <w:p w14:paraId="31E8A5BE" w14:textId="77777777" w:rsidR="00260925" w:rsidRDefault="00260925" w:rsidP="00EB5545">
      <w:pPr>
        <w:pStyle w:val="ListParagraph"/>
        <w:spacing w:after="0" w:line="240" w:lineRule="auto"/>
        <w:rPr>
          <w:rFonts w:ascii="Verdana" w:eastAsia="Times New Roman" w:hAnsi="Verdana" w:cs="Times New Roman"/>
          <w:color w:val="000000"/>
          <w:sz w:val="28"/>
          <w:szCs w:val="28"/>
        </w:rPr>
      </w:pPr>
    </w:p>
    <w:p w14:paraId="1677922A" w14:textId="7EBFA315" w:rsidR="00260925" w:rsidRDefault="009C5483" w:rsidP="00EB5545">
      <w:pPr>
        <w:pStyle w:val="ListParagraph"/>
        <w:spacing w:after="0" w:line="240" w:lineRule="auto"/>
        <w:rPr>
          <w:rFonts w:ascii="Verdana" w:eastAsia="Times New Roman" w:hAnsi="Verdana" w:cs="Times New Roman"/>
          <w:i/>
          <w:iCs/>
          <w:color w:val="000000"/>
          <w:sz w:val="28"/>
          <w:szCs w:val="28"/>
        </w:rPr>
      </w:pPr>
      <w:r w:rsidRPr="00260925">
        <w:rPr>
          <w:rFonts w:ascii="Verdana" w:eastAsia="Times New Roman" w:hAnsi="Verdana" w:cs="Times New Roman"/>
          <w:i/>
          <w:iCs/>
          <w:color w:val="000000"/>
          <w:sz w:val="28"/>
          <w:szCs w:val="28"/>
        </w:rPr>
        <w:t xml:space="preserve">“I can confirm that Her Excellency the President on </w:t>
      </w:r>
      <w:r w:rsidRPr="00E43136">
        <w:rPr>
          <w:rFonts w:ascii="Verdana" w:eastAsia="Times New Roman" w:hAnsi="Verdana" w:cs="Times New Roman"/>
          <w:b/>
          <w:bCs/>
          <w:i/>
          <w:iCs/>
          <w:color w:val="000000"/>
          <w:sz w:val="28"/>
          <w:szCs w:val="28"/>
        </w:rPr>
        <w:t>August 12</w:t>
      </w:r>
      <w:r w:rsidR="00E43136" w:rsidRPr="00E43136">
        <w:rPr>
          <w:rFonts w:ascii="Verdana" w:eastAsia="Times New Roman" w:hAnsi="Verdana" w:cs="Times New Roman"/>
          <w:b/>
          <w:bCs/>
          <w:i/>
          <w:iCs/>
          <w:color w:val="000000"/>
          <w:sz w:val="28"/>
          <w:szCs w:val="28"/>
        </w:rPr>
        <w:t>th</w:t>
      </w:r>
      <w:r w:rsidRPr="00E43136">
        <w:rPr>
          <w:rFonts w:ascii="Verdana" w:eastAsia="Times New Roman" w:hAnsi="Verdana" w:cs="Times New Roman"/>
          <w:b/>
          <w:bCs/>
          <w:i/>
          <w:iCs/>
          <w:color w:val="000000"/>
          <w:sz w:val="28"/>
          <w:szCs w:val="28"/>
        </w:rPr>
        <w:t>, 2021</w:t>
      </w:r>
      <w:r w:rsidRPr="00260925">
        <w:rPr>
          <w:rFonts w:ascii="Verdana" w:eastAsia="Times New Roman" w:hAnsi="Verdana" w:cs="Times New Roman"/>
          <w:i/>
          <w:iCs/>
          <w:color w:val="000000"/>
          <w:sz w:val="28"/>
          <w:szCs w:val="28"/>
        </w:rPr>
        <w:t xml:space="preserve">, received a letter of even date from the Chairman of the Police Service Commission, </w:t>
      </w:r>
      <w:proofErr w:type="spellStart"/>
      <w:r w:rsidRPr="00260925">
        <w:rPr>
          <w:rFonts w:ascii="Verdana" w:eastAsia="Times New Roman" w:hAnsi="Verdana" w:cs="Times New Roman"/>
          <w:i/>
          <w:iCs/>
          <w:color w:val="000000"/>
          <w:sz w:val="28"/>
          <w:szCs w:val="28"/>
        </w:rPr>
        <w:t>Ms</w:t>
      </w:r>
      <w:proofErr w:type="spellEnd"/>
      <w:r w:rsidRPr="00260925">
        <w:rPr>
          <w:rFonts w:ascii="Verdana" w:eastAsia="Times New Roman" w:hAnsi="Verdana" w:cs="Times New Roman"/>
          <w:i/>
          <w:iCs/>
          <w:color w:val="000000"/>
          <w:sz w:val="28"/>
          <w:szCs w:val="28"/>
        </w:rPr>
        <w:t xml:space="preserve"> Bliss </w:t>
      </w:r>
      <w:proofErr w:type="spellStart"/>
      <w:r w:rsidRPr="00260925">
        <w:rPr>
          <w:rFonts w:ascii="Verdana" w:eastAsia="Times New Roman" w:hAnsi="Verdana" w:cs="Times New Roman"/>
          <w:i/>
          <w:iCs/>
          <w:color w:val="000000"/>
          <w:sz w:val="28"/>
          <w:szCs w:val="28"/>
        </w:rPr>
        <w:t>Seepersad</w:t>
      </w:r>
      <w:proofErr w:type="spellEnd"/>
      <w:r w:rsidRPr="00260925">
        <w:rPr>
          <w:rFonts w:ascii="Verdana" w:eastAsia="Times New Roman" w:hAnsi="Verdana" w:cs="Times New Roman"/>
          <w:i/>
          <w:iCs/>
          <w:color w:val="000000"/>
          <w:sz w:val="28"/>
          <w:szCs w:val="28"/>
        </w:rPr>
        <w:t xml:space="preserve">. </w:t>
      </w:r>
      <w:proofErr w:type="spellStart"/>
      <w:r w:rsidRPr="00260925">
        <w:rPr>
          <w:rFonts w:ascii="Verdana" w:eastAsia="Times New Roman" w:hAnsi="Verdana" w:cs="Times New Roman"/>
          <w:i/>
          <w:iCs/>
          <w:color w:val="000000"/>
          <w:sz w:val="28"/>
          <w:szCs w:val="28"/>
        </w:rPr>
        <w:t>Ms</w:t>
      </w:r>
      <w:proofErr w:type="spellEnd"/>
      <w:r w:rsidRPr="00260925">
        <w:rPr>
          <w:rFonts w:ascii="Verdana" w:eastAsia="Times New Roman" w:hAnsi="Verdana" w:cs="Times New Roman"/>
          <w:i/>
          <w:iCs/>
          <w:color w:val="000000"/>
          <w:sz w:val="28"/>
          <w:szCs w:val="28"/>
        </w:rPr>
        <w:t xml:space="preserve"> </w:t>
      </w:r>
      <w:proofErr w:type="spellStart"/>
      <w:r w:rsidRPr="00260925">
        <w:rPr>
          <w:rFonts w:ascii="Verdana" w:eastAsia="Times New Roman" w:hAnsi="Verdana" w:cs="Times New Roman"/>
          <w:i/>
          <w:iCs/>
          <w:color w:val="000000"/>
          <w:sz w:val="28"/>
          <w:szCs w:val="28"/>
        </w:rPr>
        <w:t>Seepersad</w:t>
      </w:r>
      <w:proofErr w:type="spellEnd"/>
      <w:r w:rsidRPr="00260925">
        <w:rPr>
          <w:rFonts w:ascii="Verdana" w:eastAsia="Times New Roman" w:hAnsi="Verdana" w:cs="Times New Roman"/>
          <w:i/>
          <w:iCs/>
          <w:color w:val="000000"/>
          <w:sz w:val="28"/>
          <w:szCs w:val="28"/>
        </w:rPr>
        <w:t xml:space="preserve"> thereby submitted in compliance with Legal Notice 183 of 2021, a list of suitably qualified persons as nominees to act in the office of Commissioner of Police. </w:t>
      </w:r>
    </w:p>
    <w:p w14:paraId="1CE49529" w14:textId="77777777" w:rsidR="00260925" w:rsidRDefault="00260925" w:rsidP="00EB5545">
      <w:pPr>
        <w:pStyle w:val="ListParagraph"/>
        <w:spacing w:after="0" w:line="240" w:lineRule="auto"/>
        <w:rPr>
          <w:rFonts w:ascii="Verdana" w:eastAsia="Times New Roman" w:hAnsi="Verdana" w:cs="Times New Roman"/>
          <w:i/>
          <w:iCs/>
          <w:color w:val="000000"/>
          <w:sz w:val="28"/>
          <w:szCs w:val="28"/>
        </w:rPr>
      </w:pPr>
    </w:p>
    <w:p w14:paraId="6BB58183" w14:textId="401132EB" w:rsidR="009C5483" w:rsidRPr="00260925" w:rsidRDefault="009C5483" w:rsidP="00EB5545">
      <w:pPr>
        <w:pStyle w:val="ListParagraph"/>
        <w:spacing w:after="0" w:line="240" w:lineRule="auto"/>
        <w:rPr>
          <w:rFonts w:ascii="Verdana" w:eastAsia="Times New Roman" w:hAnsi="Verdana" w:cs="Times New Roman"/>
          <w:color w:val="000000"/>
          <w:sz w:val="28"/>
          <w:szCs w:val="28"/>
        </w:rPr>
      </w:pPr>
      <w:r w:rsidRPr="00C724DA">
        <w:rPr>
          <w:rFonts w:ascii="Verdana" w:eastAsia="Times New Roman" w:hAnsi="Verdana" w:cs="Times New Roman"/>
          <w:i/>
          <w:iCs/>
          <w:color w:val="000000"/>
          <w:sz w:val="28"/>
          <w:szCs w:val="28"/>
        </w:rPr>
        <w:t>By letter of August 13</w:t>
      </w:r>
      <w:r w:rsidR="00B46B35">
        <w:rPr>
          <w:rFonts w:ascii="Verdana" w:eastAsia="Times New Roman" w:hAnsi="Verdana" w:cs="Times New Roman"/>
          <w:i/>
          <w:iCs/>
          <w:color w:val="000000"/>
          <w:sz w:val="28"/>
          <w:szCs w:val="28"/>
        </w:rPr>
        <w:t>th</w:t>
      </w:r>
      <w:r w:rsidRPr="00C724DA">
        <w:rPr>
          <w:rFonts w:ascii="Verdana" w:eastAsia="Times New Roman" w:hAnsi="Verdana" w:cs="Times New Roman"/>
          <w:i/>
          <w:iCs/>
          <w:color w:val="000000"/>
          <w:sz w:val="28"/>
          <w:szCs w:val="28"/>
        </w:rPr>
        <w:t>, 2021, Her Excellency replied to the Chairman. No notification was sent to Parliament by Her Excellency for the granting of an acting appointment in the Office of Commissioner of Police as no such procedure is mandated or provided for in law</w:t>
      </w:r>
      <w:r w:rsidR="00E43136">
        <w:rPr>
          <w:rFonts w:ascii="Verdana" w:eastAsia="Times New Roman" w:hAnsi="Verdana" w:cs="Times New Roman"/>
          <w:i/>
          <w:iCs/>
          <w:color w:val="000000"/>
          <w:sz w:val="28"/>
          <w:szCs w:val="28"/>
        </w:rPr>
        <w:t>.</w:t>
      </w:r>
      <w:r w:rsidRPr="00C724DA">
        <w:rPr>
          <w:rFonts w:ascii="Verdana" w:eastAsia="Times New Roman" w:hAnsi="Verdana" w:cs="Times New Roman"/>
          <w:i/>
          <w:iCs/>
          <w:color w:val="000000"/>
          <w:sz w:val="28"/>
          <w:szCs w:val="28"/>
        </w:rPr>
        <w:t>”</w:t>
      </w:r>
      <w:r w:rsidRPr="00C724DA">
        <w:rPr>
          <w:rFonts w:ascii="Verdana" w:eastAsia="Times New Roman" w:hAnsi="Verdana" w:cs="Times New Roman" w:hint="eastAsia"/>
          <w:i/>
          <w:iCs/>
          <w:color w:val="000000"/>
          <w:sz w:val="28"/>
          <w:szCs w:val="28"/>
        </w:rPr>
        <w:t> </w:t>
      </w:r>
    </w:p>
    <w:p w14:paraId="2D367893" w14:textId="77777777" w:rsidR="009C5483" w:rsidRDefault="009C5483" w:rsidP="00EB5545">
      <w:pPr>
        <w:spacing w:line="240" w:lineRule="auto"/>
        <w:rPr>
          <w:rFonts w:ascii="Verdana" w:eastAsia="Times New Roman" w:hAnsi="Verdana" w:cs="Times New Roman"/>
          <w:color w:val="000000"/>
          <w:sz w:val="28"/>
          <w:szCs w:val="28"/>
        </w:rPr>
      </w:pPr>
    </w:p>
    <w:p w14:paraId="6266A2EF" w14:textId="77777777" w:rsidR="00960E4A" w:rsidRDefault="00B46B35" w:rsidP="00FE45FE">
      <w:pPr>
        <w:spacing w:line="240" w:lineRule="auto"/>
        <w:rPr>
          <w:rFonts w:ascii="Verdana" w:eastAsia="Times New Roman" w:hAnsi="Verdana" w:cs="Times New Roman"/>
          <w:color w:val="000000"/>
          <w:sz w:val="28"/>
          <w:szCs w:val="28"/>
        </w:rPr>
      </w:pPr>
      <w:r w:rsidRPr="00FE45FE">
        <w:rPr>
          <w:rFonts w:ascii="Verdana" w:eastAsia="Times New Roman" w:hAnsi="Verdana" w:cs="Times New Roman"/>
          <w:color w:val="000000"/>
          <w:sz w:val="28"/>
          <w:szCs w:val="28"/>
        </w:rPr>
        <w:t xml:space="preserve">And now I want to share with you something else that shows the maths is not </w:t>
      </w:r>
      <w:proofErr w:type="spellStart"/>
      <w:r w:rsidRPr="00FE45FE">
        <w:rPr>
          <w:rFonts w:ascii="Verdana" w:eastAsia="Times New Roman" w:hAnsi="Verdana" w:cs="Times New Roman"/>
          <w:color w:val="000000"/>
          <w:sz w:val="28"/>
          <w:szCs w:val="28"/>
        </w:rPr>
        <w:t>mathsin</w:t>
      </w:r>
      <w:proofErr w:type="spellEnd"/>
      <w:r w:rsidRPr="00FE45FE">
        <w:rPr>
          <w:rFonts w:ascii="Verdana" w:eastAsia="Times New Roman" w:hAnsi="Verdana" w:cs="Times New Roman"/>
          <w:color w:val="000000"/>
          <w:sz w:val="28"/>
          <w:szCs w:val="28"/>
        </w:rPr>
        <w:t>…</w:t>
      </w:r>
      <w:r w:rsidR="00E43136" w:rsidRPr="00FE45FE">
        <w:rPr>
          <w:rFonts w:ascii="Verdana" w:eastAsia="Times New Roman" w:hAnsi="Verdana" w:cs="Times New Roman"/>
          <w:color w:val="000000"/>
          <w:sz w:val="28"/>
          <w:szCs w:val="28"/>
        </w:rPr>
        <w:t xml:space="preserve"> we have two affidavits </w:t>
      </w:r>
      <w:r w:rsidRPr="00FE45FE">
        <w:rPr>
          <w:rFonts w:ascii="Verdana" w:eastAsia="Times New Roman" w:hAnsi="Verdana" w:cs="Times New Roman"/>
          <w:color w:val="000000"/>
          <w:sz w:val="28"/>
          <w:szCs w:val="28"/>
        </w:rPr>
        <w:t xml:space="preserve">in the public domain, both </w:t>
      </w:r>
      <w:r w:rsidR="00E43136" w:rsidRPr="00FE45FE">
        <w:rPr>
          <w:rFonts w:ascii="Verdana" w:eastAsia="Times New Roman" w:hAnsi="Verdana" w:cs="Times New Roman"/>
          <w:color w:val="000000"/>
          <w:sz w:val="28"/>
          <w:szCs w:val="28"/>
        </w:rPr>
        <w:t>sworn</w:t>
      </w:r>
      <w:r w:rsidRPr="00FE45FE">
        <w:rPr>
          <w:rFonts w:ascii="Verdana" w:eastAsia="Times New Roman" w:hAnsi="Verdana" w:cs="Times New Roman"/>
          <w:color w:val="000000"/>
          <w:sz w:val="28"/>
          <w:szCs w:val="28"/>
        </w:rPr>
        <w:t xml:space="preserve"> on the 27</w:t>
      </w:r>
      <w:r w:rsidRPr="00FE45FE">
        <w:rPr>
          <w:rFonts w:ascii="Verdana" w:eastAsia="Times New Roman" w:hAnsi="Verdana" w:cs="Times New Roman"/>
          <w:color w:val="000000"/>
          <w:sz w:val="28"/>
          <w:szCs w:val="28"/>
          <w:vertAlign w:val="superscript"/>
        </w:rPr>
        <w:t xml:space="preserve">th </w:t>
      </w:r>
      <w:r w:rsidRPr="00FE45FE">
        <w:rPr>
          <w:rFonts w:ascii="Verdana" w:eastAsia="Times New Roman" w:hAnsi="Verdana" w:cs="Times New Roman"/>
          <w:color w:val="000000"/>
          <w:sz w:val="28"/>
          <w:szCs w:val="28"/>
        </w:rPr>
        <w:t xml:space="preserve">September, 2021. </w:t>
      </w:r>
    </w:p>
    <w:p w14:paraId="1F94CD83" w14:textId="77777777" w:rsidR="00960E4A" w:rsidRDefault="00960E4A" w:rsidP="00FE45FE">
      <w:pPr>
        <w:spacing w:line="240" w:lineRule="auto"/>
        <w:rPr>
          <w:rFonts w:ascii="Verdana" w:eastAsia="Times New Roman" w:hAnsi="Verdana" w:cs="Times New Roman"/>
          <w:color w:val="000000"/>
          <w:sz w:val="28"/>
          <w:szCs w:val="28"/>
        </w:rPr>
      </w:pPr>
    </w:p>
    <w:p w14:paraId="5F9C9130" w14:textId="77777777" w:rsidR="00960E4A" w:rsidRDefault="00B46B35" w:rsidP="00FE45FE">
      <w:pPr>
        <w:spacing w:line="240" w:lineRule="auto"/>
        <w:rPr>
          <w:rFonts w:ascii="Verdana" w:eastAsia="Times New Roman" w:hAnsi="Verdana" w:cs="Times New Roman"/>
          <w:color w:val="000000"/>
          <w:sz w:val="28"/>
          <w:szCs w:val="28"/>
        </w:rPr>
      </w:pPr>
      <w:r w:rsidRPr="00FE45FE">
        <w:rPr>
          <w:rFonts w:ascii="Verdana" w:eastAsia="Times New Roman" w:hAnsi="Verdana" w:cs="Times New Roman"/>
          <w:color w:val="000000"/>
          <w:sz w:val="28"/>
          <w:szCs w:val="28"/>
        </w:rPr>
        <w:t xml:space="preserve">One from, Corey Harrison, who is the Acting Director of Personnel </w:t>
      </w:r>
      <w:r w:rsidR="00011169" w:rsidRPr="00FE45FE">
        <w:rPr>
          <w:rFonts w:ascii="Verdana" w:eastAsia="Times New Roman" w:hAnsi="Verdana" w:cs="Times New Roman"/>
          <w:color w:val="000000"/>
          <w:sz w:val="28"/>
          <w:szCs w:val="28"/>
        </w:rPr>
        <w:t xml:space="preserve">Administration filed in the matter of Ravi </w:t>
      </w:r>
      <w:proofErr w:type="spellStart"/>
      <w:r w:rsidR="00011169" w:rsidRPr="00FE45FE">
        <w:rPr>
          <w:rFonts w:ascii="Verdana" w:eastAsia="Times New Roman" w:hAnsi="Verdana" w:cs="Times New Roman"/>
          <w:color w:val="000000"/>
          <w:sz w:val="28"/>
          <w:szCs w:val="28"/>
        </w:rPr>
        <w:t>Balgobin</w:t>
      </w:r>
      <w:proofErr w:type="spellEnd"/>
      <w:r w:rsidR="00011169" w:rsidRPr="00FE45FE">
        <w:rPr>
          <w:rFonts w:ascii="Verdana" w:eastAsia="Times New Roman" w:hAnsi="Verdana" w:cs="Times New Roman"/>
          <w:color w:val="000000"/>
          <w:sz w:val="28"/>
          <w:szCs w:val="28"/>
        </w:rPr>
        <w:t xml:space="preserve"> Maharaj. </w:t>
      </w:r>
    </w:p>
    <w:p w14:paraId="44218046" w14:textId="77777777" w:rsidR="00960E4A" w:rsidRDefault="00960E4A" w:rsidP="00FE45FE">
      <w:pPr>
        <w:spacing w:line="240" w:lineRule="auto"/>
        <w:rPr>
          <w:rFonts w:ascii="Verdana" w:eastAsia="Times New Roman" w:hAnsi="Verdana" w:cs="Times New Roman"/>
          <w:color w:val="000000"/>
          <w:sz w:val="28"/>
          <w:szCs w:val="28"/>
        </w:rPr>
      </w:pPr>
    </w:p>
    <w:p w14:paraId="6306CBEC" w14:textId="77777777" w:rsidR="00BA0885" w:rsidRDefault="00011169" w:rsidP="00FE45FE">
      <w:pPr>
        <w:spacing w:line="240" w:lineRule="auto"/>
        <w:rPr>
          <w:rFonts w:ascii="Verdana" w:eastAsia="Times New Roman" w:hAnsi="Verdana" w:cs="Times New Roman"/>
          <w:color w:val="000000"/>
          <w:sz w:val="28"/>
          <w:szCs w:val="28"/>
        </w:rPr>
      </w:pPr>
      <w:r w:rsidRPr="00FE45FE">
        <w:rPr>
          <w:rFonts w:ascii="Verdana" w:eastAsia="Times New Roman" w:hAnsi="Verdana" w:cs="Times New Roman"/>
          <w:color w:val="000000"/>
          <w:sz w:val="28"/>
          <w:szCs w:val="28"/>
        </w:rPr>
        <w:t>Then we have another affidavit sworn also on the 27</w:t>
      </w:r>
      <w:r w:rsidRPr="00FE45FE">
        <w:rPr>
          <w:rFonts w:ascii="Verdana" w:eastAsia="Times New Roman" w:hAnsi="Verdana" w:cs="Times New Roman"/>
          <w:color w:val="000000"/>
          <w:sz w:val="28"/>
          <w:szCs w:val="28"/>
          <w:vertAlign w:val="superscript"/>
        </w:rPr>
        <w:t>th</w:t>
      </w:r>
      <w:r w:rsidRPr="00FE45FE">
        <w:rPr>
          <w:rFonts w:ascii="Verdana" w:eastAsia="Times New Roman" w:hAnsi="Verdana" w:cs="Times New Roman"/>
          <w:color w:val="000000"/>
          <w:sz w:val="28"/>
          <w:szCs w:val="28"/>
        </w:rPr>
        <w:t xml:space="preserve"> September, by the Acting Deputy Director of Personnel Administration </w:t>
      </w:r>
      <w:r w:rsidR="00B46B35" w:rsidRPr="00FE45FE">
        <w:rPr>
          <w:rFonts w:ascii="Verdana" w:eastAsia="Times New Roman" w:hAnsi="Verdana" w:cs="Times New Roman"/>
          <w:color w:val="000000"/>
          <w:sz w:val="28"/>
          <w:szCs w:val="28"/>
        </w:rPr>
        <w:t>Helen Warner</w:t>
      </w:r>
      <w:r w:rsidRPr="00FE45FE">
        <w:rPr>
          <w:rFonts w:ascii="Verdana" w:eastAsia="Times New Roman" w:hAnsi="Verdana" w:cs="Times New Roman"/>
          <w:color w:val="000000"/>
          <w:sz w:val="28"/>
          <w:szCs w:val="28"/>
        </w:rPr>
        <w:t xml:space="preserve"> in the matter </w:t>
      </w:r>
      <w:r w:rsidR="00FC613F" w:rsidRPr="00FE45FE">
        <w:rPr>
          <w:rFonts w:ascii="Verdana" w:eastAsia="Times New Roman" w:hAnsi="Verdana" w:cs="Times New Roman"/>
          <w:color w:val="000000"/>
          <w:sz w:val="28"/>
          <w:szCs w:val="28"/>
        </w:rPr>
        <w:t>relating to</w:t>
      </w:r>
      <w:r w:rsidRPr="00FE45FE">
        <w:rPr>
          <w:rFonts w:ascii="Verdana" w:eastAsia="Times New Roman" w:hAnsi="Verdana" w:cs="Times New Roman"/>
          <w:color w:val="000000"/>
          <w:sz w:val="28"/>
          <w:szCs w:val="28"/>
        </w:rPr>
        <w:t xml:space="preserve"> Anand </w:t>
      </w:r>
      <w:proofErr w:type="spellStart"/>
      <w:r w:rsidRPr="00FE45FE">
        <w:rPr>
          <w:rFonts w:ascii="Verdana" w:eastAsia="Times New Roman" w:hAnsi="Verdana" w:cs="Times New Roman"/>
          <w:color w:val="000000"/>
          <w:sz w:val="28"/>
          <w:szCs w:val="28"/>
        </w:rPr>
        <w:t>Ramesar</w:t>
      </w:r>
      <w:proofErr w:type="spellEnd"/>
      <w:r w:rsidRPr="00FE45FE">
        <w:rPr>
          <w:rFonts w:ascii="Verdana" w:eastAsia="Times New Roman" w:hAnsi="Verdana" w:cs="Times New Roman"/>
          <w:color w:val="000000"/>
          <w:sz w:val="28"/>
          <w:szCs w:val="28"/>
        </w:rPr>
        <w:t xml:space="preserve"> and the Police Service Commission. </w:t>
      </w:r>
    </w:p>
    <w:p w14:paraId="5DD2BDDD" w14:textId="77777777" w:rsidR="00BA0885" w:rsidRDefault="00BA0885" w:rsidP="00FE45FE">
      <w:pPr>
        <w:spacing w:line="240" w:lineRule="auto"/>
        <w:rPr>
          <w:rFonts w:ascii="Verdana" w:eastAsia="Times New Roman" w:hAnsi="Verdana" w:cs="Times New Roman"/>
          <w:color w:val="000000"/>
          <w:sz w:val="28"/>
          <w:szCs w:val="28"/>
        </w:rPr>
      </w:pPr>
    </w:p>
    <w:p w14:paraId="0889EC54" w14:textId="7CDE10D7" w:rsidR="00B46B35" w:rsidRPr="00FE45FE" w:rsidRDefault="00011169" w:rsidP="00FE45FE">
      <w:pPr>
        <w:spacing w:line="240" w:lineRule="auto"/>
        <w:rPr>
          <w:rFonts w:ascii="Verdana" w:eastAsia="Times New Roman" w:hAnsi="Verdana" w:cs="Times New Roman"/>
          <w:color w:val="000000"/>
          <w:sz w:val="28"/>
          <w:szCs w:val="28"/>
        </w:rPr>
      </w:pPr>
      <w:r w:rsidRPr="00FE45FE">
        <w:rPr>
          <w:rFonts w:ascii="Verdana" w:eastAsia="Times New Roman" w:hAnsi="Verdana" w:cs="Times New Roman"/>
          <w:color w:val="000000"/>
          <w:sz w:val="28"/>
          <w:szCs w:val="28"/>
        </w:rPr>
        <w:t xml:space="preserve">Both these are conflicting </w:t>
      </w:r>
      <w:r w:rsidR="00BA0885" w:rsidRPr="00FE45FE">
        <w:rPr>
          <w:rFonts w:ascii="Verdana" w:eastAsia="Times New Roman" w:hAnsi="Verdana" w:cs="Times New Roman"/>
          <w:color w:val="000000"/>
          <w:sz w:val="28"/>
          <w:szCs w:val="28"/>
        </w:rPr>
        <w:t>statements,</w:t>
      </w:r>
      <w:r w:rsidRPr="00FE45FE">
        <w:rPr>
          <w:rFonts w:ascii="Verdana" w:eastAsia="Times New Roman" w:hAnsi="Verdana" w:cs="Times New Roman"/>
          <w:color w:val="000000"/>
          <w:sz w:val="28"/>
          <w:szCs w:val="28"/>
        </w:rPr>
        <w:t xml:space="preserve"> and we ask which is true?</w:t>
      </w:r>
    </w:p>
    <w:p w14:paraId="441CE4CF" w14:textId="2382BB48" w:rsidR="00011169" w:rsidRDefault="00011169" w:rsidP="00011169">
      <w:pPr>
        <w:pStyle w:val="ListParagraph"/>
        <w:spacing w:after="0" w:line="240" w:lineRule="auto"/>
        <w:rPr>
          <w:rFonts w:ascii="Verdana" w:eastAsia="Times New Roman" w:hAnsi="Verdana" w:cs="Times New Roman"/>
          <w:color w:val="000000"/>
          <w:sz w:val="28"/>
          <w:szCs w:val="28"/>
        </w:rPr>
      </w:pPr>
    </w:p>
    <w:p w14:paraId="69578A14" w14:textId="7AD5858D" w:rsidR="00011169" w:rsidRPr="00FE45FE" w:rsidRDefault="00011169" w:rsidP="00FE45FE">
      <w:pPr>
        <w:spacing w:line="240" w:lineRule="auto"/>
        <w:rPr>
          <w:rFonts w:ascii="Verdana" w:eastAsia="Times New Roman" w:hAnsi="Verdana" w:cs="Times New Roman"/>
          <w:color w:val="000000"/>
          <w:sz w:val="28"/>
          <w:szCs w:val="28"/>
        </w:rPr>
      </w:pPr>
      <w:r w:rsidRPr="00FE45FE">
        <w:rPr>
          <w:rFonts w:ascii="Verdana" w:eastAsia="Times New Roman" w:hAnsi="Verdana" w:cs="Times New Roman"/>
          <w:color w:val="000000"/>
          <w:sz w:val="28"/>
          <w:szCs w:val="28"/>
        </w:rPr>
        <w:t xml:space="preserve">I quote from paragraph 8 of that </w:t>
      </w:r>
      <w:r w:rsidR="00FC613F" w:rsidRPr="00FE45FE">
        <w:rPr>
          <w:rFonts w:ascii="Verdana" w:eastAsia="Times New Roman" w:hAnsi="Verdana" w:cs="Times New Roman"/>
          <w:color w:val="000000"/>
          <w:sz w:val="28"/>
          <w:szCs w:val="28"/>
        </w:rPr>
        <w:t>Mr. Harrison’s affidavit</w:t>
      </w:r>
      <w:r w:rsidR="002D6703" w:rsidRPr="00FE45FE">
        <w:rPr>
          <w:rFonts w:ascii="Verdana" w:eastAsia="Times New Roman" w:hAnsi="Verdana" w:cs="Times New Roman"/>
          <w:color w:val="000000"/>
          <w:sz w:val="28"/>
          <w:szCs w:val="28"/>
        </w:rPr>
        <w:t>:</w:t>
      </w:r>
    </w:p>
    <w:p w14:paraId="26C4FED2" w14:textId="77777777" w:rsidR="00FE45FE" w:rsidRDefault="00FE45FE" w:rsidP="00FE45FE">
      <w:pPr>
        <w:spacing w:line="240" w:lineRule="auto"/>
        <w:rPr>
          <w:rFonts w:ascii="Verdana" w:eastAsia="Times New Roman" w:hAnsi="Verdana" w:cs="Times New Roman"/>
          <w:color w:val="000000"/>
          <w:sz w:val="28"/>
          <w:szCs w:val="28"/>
        </w:rPr>
      </w:pPr>
    </w:p>
    <w:p w14:paraId="6C7158DF" w14:textId="2066E752" w:rsidR="002D6703" w:rsidRPr="00BA0885" w:rsidRDefault="002D6703" w:rsidP="00FE45FE">
      <w:pPr>
        <w:spacing w:line="240" w:lineRule="auto"/>
        <w:rPr>
          <w:rFonts w:ascii="Verdana" w:eastAsia="Times New Roman" w:hAnsi="Verdana" w:cs="Times New Roman"/>
          <w:i/>
          <w:iCs/>
          <w:color w:val="000000"/>
          <w:sz w:val="28"/>
          <w:szCs w:val="28"/>
        </w:rPr>
      </w:pPr>
      <w:r w:rsidRPr="00BA0885">
        <w:rPr>
          <w:rFonts w:ascii="Verdana" w:eastAsia="Times New Roman" w:hAnsi="Verdana" w:cs="Times New Roman"/>
          <w:i/>
          <w:iCs/>
          <w:color w:val="000000"/>
          <w:sz w:val="28"/>
          <w:szCs w:val="28"/>
        </w:rPr>
        <w:t>“A list of nominees was submitted to Her Excellency on the 12</w:t>
      </w:r>
      <w:r w:rsidRPr="00BA0885">
        <w:rPr>
          <w:rFonts w:ascii="Verdana" w:eastAsia="Times New Roman" w:hAnsi="Verdana" w:cs="Times New Roman"/>
          <w:i/>
          <w:iCs/>
          <w:color w:val="000000"/>
          <w:sz w:val="28"/>
          <w:szCs w:val="28"/>
          <w:vertAlign w:val="superscript"/>
        </w:rPr>
        <w:t>th</w:t>
      </w:r>
      <w:r w:rsidRPr="00BA0885">
        <w:rPr>
          <w:rFonts w:ascii="Verdana" w:eastAsia="Times New Roman" w:hAnsi="Verdana" w:cs="Times New Roman"/>
          <w:i/>
          <w:iCs/>
          <w:color w:val="000000"/>
          <w:sz w:val="28"/>
          <w:szCs w:val="28"/>
        </w:rPr>
        <w:t xml:space="preserve"> August, 2021.  There was a delay by the Commission in carrying </w:t>
      </w:r>
      <w:r w:rsidRPr="00BA0885">
        <w:rPr>
          <w:rFonts w:ascii="Verdana" w:eastAsia="Times New Roman" w:hAnsi="Verdana" w:cs="Times New Roman"/>
          <w:i/>
          <w:iCs/>
          <w:color w:val="000000"/>
          <w:sz w:val="28"/>
          <w:szCs w:val="28"/>
        </w:rPr>
        <w:lastRenderedPageBreak/>
        <w:t>out its exercise given the date of issuance of the 2021 Order.  It was done in less than two months.”</w:t>
      </w:r>
    </w:p>
    <w:p w14:paraId="068D2474" w14:textId="6FBC28CA" w:rsidR="002D6703" w:rsidRDefault="002D6703" w:rsidP="00011169">
      <w:pPr>
        <w:pStyle w:val="ListParagraph"/>
        <w:spacing w:after="0" w:line="240" w:lineRule="auto"/>
        <w:rPr>
          <w:rFonts w:ascii="Verdana" w:eastAsia="Times New Roman" w:hAnsi="Verdana" w:cs="Times New Roman"/>
          <w:color w:val="000000"/>
          <w:sz w:val="28"/>
          <w:szCs w:val="28"/>
        </w:rPr>
      </w:pPr>
    </w:p>
    <w:p w14:paraId="6B6305C3" w14:textId="77777777" w:rsidR="0034686F" w:rsidRPr="00BA0885" w:rsidRDefault="0034686F" w:rsidP="00BA0885">
      <w:pPr>
        <w:spacing w:line="240" w:lineRule="auto"/>
        <w:rPr>
          <w:rFonts w:ascii="Verdana" w:eastAsia="Times New Roman" w:hAnsi="Verdana" w:cs="Times New Roman"/>
          <w:color w:val="000000"/>
          <w:sz w:val="28"/>
          <w:szCs w:val="28"/>
        </w:rPr>
      </w:pPr>
      <w:r w:rsidRPr="00BA0885">
        <w:rPr>
          <w:rFonts w:ascii="Verdana" w:eastAsia="Times New Roman" w:hAnsi="Verdana" w:cs="Times New Roman"/>
          <w:color w:val="000000"/>
          <w:sz w:val="28"/>
          <w:szCs w:val="28"/>
        </w:rPr>
        <w:t>I quote now from the affidavit of Ms. Warner, at p</w:t>
      </w:r>
      <w:r w:rsidR="00F116F1" w:rsidRPr="00BA0885">
        <w:rPr>
          <w:rFonts w:ascii="Verdana" w:eastAsia="Times New Roman" w:hAnsi="Verdana" w:cs="Times New Roman"/>
          <w:color w:val="000000"/>
          <w:sz w:val="28"/>
          <w:szCs w:val="28"/>
        </w:rPr>
        <w:t>aragraph</w:t>
      </w:r>
      <w:r w:rsidRPr="00BA0885">
        <w:rPr>
          <w:rFonts w:ascii="Verdana" w:eastAsia="Times New Roman" w:hAnsi="Verdana" w:cs="Times New Roman"/>
          <w:color w:val="000000"/>
          <w:sz w:val="28"/>
          <w:szCs w:val="28"/>
        </w:rPr>
        <w:t>s</w:t>
      </w:r>
      <w:r w:rsidR="00F116F1" w:rsidRPr="00BA0885">
        <w:rPr>
          <w:rFonts w:ascii="Verdana" w:eastAsia="Times New Roman" w:hAnsi="Verdana" w:cs="Times New Roman"/>
          <w:color w:val="000000"/>
          <w:sz w:val="28"/>
          <w:szCs w:val="28"/>
        </w:rPr>
        <w:t xml:space="preserve"> 3</w:t>
      </w:r>
      <w:r w:rsidRPr="00BA0885">
        <w:rPr>
          <w:rFonts w:ascii="Verdana" w:eastAsia="Times New Roman" w:hAnsi="Verdana" w:cs="Times New Roman"/>
          <w:color w:val="000000"/>
          <w:sz w:val="28"/>
          <w:szCs w:val="28"/>
        </w:rPr>
        <w:t>9 and 40:</w:t>
      </w:r>
    </w:p>
    <w:p w14:paraId="6308FBB1" w14:textId="77777777" w:rsidR="00BA0885" w:rsidRDefault="00BA0885" w:rsidP="00BA0885">
      <w:pPr>
        <w:spacing w:line="240" w:lineRule="auto"/>
        <w:rPr>
          <w:rFonts w:ascii="Verdana" w:eastAsia="Times New Roman" w:hAnsi="Verdana" w:cs="Times New Roman"/>
          <w:color w:val="000000"/>
          <w:sz w:val="28"/>
          <w:szCs w:val="28"/>
        </w:rPr>
      </w:pPr>
    </w:p>
    <w:p w14:paraId="1DB326A9" w14:textId="77777777" w:rsidR="00BA0885" w:rsidRDefault="0034686F" w:rsidP="00BA0885">
      <w:pPr>
        <w:spacing w:line="240" w:lineRule="auto"/>
        <w:rPr>
          <w:rFonts w:ascii="Verdana" w:eastAsia="Times New Roman" w:hAnsi="Verdana" w:cs="Times New Roman"/>
          <w:i/>
          <w:iCs/>
          <w:color w:val="000000"/>
          <w:sz w:val="28"/>
          <w:szCs w:val="28"/>
        </w:rPr>
      </w:pPr>
      <w:r w:rsidRPr="00BA0885">
        <w:rPr>
          <w:rFonts w:ascii="Verdana" w:eastAsia="Times New Roman" w:hAnsi="Verdana" w:cs="Times New Roman"/>
          <w:i/>
          <w:iCs/>
          <w:color w:val="000000"/>
          <w:sz w:val="28"/>
          <w:szCs w:val="28"/>
        </w:rPr>
        <w:t>“</w:t>
      </w:r>
      <w:r w:rsidR="00F116F1" w:rsidRPr="00BA0885">
        <w:rPr>
          <w:rFonts w:ascii="Verdana" w:eastAsia="Times New Roman" w:hAnsi="Verdana" w:cs="Times New Roman"/>
          <w:i/>
          <w:iCs/>
          <w:color w:val="000000"/>
          <w:sz w:val="28"/>
          <w:szCs w:val="28"/>
        </w:rPr>
        <w:t xml:space="preserve">The Police Service Commission has withheld </w:t>
      </w:r>
      <w:r w:rsidRPr="00BA0885">
        <w:rPr>
          <w:rFonts w:ascii="Verdana" w:eastAsia="Times New Roman" w:hAnsi="Verdana" w:cs="Times New Roman"/>
          <w:i/>
          <w:iCs/>
          <w:color w:val="000000"/>
          <w:sz w:val="28"/>
          <w:szCs w:val="28"/>
        </w:rPr>
        <w:t xml:space="preserve">submission of the merit list after attempting to do so because of certain security concerns that came to its attention. </w:t>
      </w:r>
    </w:p>
    <w:p w14:paraId="0FA13242" w14:textId="77777777" w:rsidR="00BA0885" w:rsidRDefault="00BA0885" w:rsidP="00BA0885">
      <w:pPr>
        <w:spacing w:line="240" w:lineRule="auto"/>
        <w:rPr>
          <w:rFonts w:ascii="Verdana" w:eastAsia="Times New Roman" w:hAnsi="Verdana" w:cs="Times New Roman"/>
          <w:i/>
          <w:iCs/>
          <w:color w:val="000000"/>
          <w:sz w:val="28"/>
          <w:szCs w:val="28"/>
        </w:rPr>
      </w:pPr>
    </w:p>
    <w:p w14:paraId="2075C57F" w14:textId="7CDEEFC4" w:rsidR="002D6703" w:rsidRPr="00BA0885" w:rsidRDefault="0034686F" w:rsidP="00BA0885">
      <w:pPr>
        <w:spacing w:line="240" w:lineRule="auto"/>
        <w:rPr>
          <w:rFonts w:ascii="Verdana" w:eastAsia="Times New Roman" w:hAnsi="Verdana" w:cs="Times New Roman"/>
          <w:i/>
          <w:iCs/>
          <w:color w:val="000000"/>
          <w:sz w:val="28"/>
          <w:szCs w:val="28"/>
        </w:rPr>
      </w:pPr>
      <w:r w:rsidRPr="00BA0885">
        <w:rPr>
          <w:rFonts w:ascii="Verdana" w:eastAsia="Times New Roman" w:hAnsi="Verdana" w:cs="Times New Roman"/>
          <w:i/>
          <w:iCs/>
          <w:color w:val="000000"/>
          <w:sz w:val="28"/>
          <w:szCs w:val="28"/>
        </w:rPr>
        <w:t>As the Police Service Commission is not itself conducting the investigations (not being equipped to do so) to compile the security reports, the Police Service Commission cannot say exactly when the reports will be available to finalize its merit list; however, the Police Service Commission has a duty to have the security investigation done before finalizing the list.</w:t>
      </w:r>
    </w:p>
    <w:p w14:paraId="75D9350F" w14:textId="77777777" w:rsidR="00BA0885" w:rsidRPr="00BA0885" w:rsidRDefault="00BA0885" w:rsidP="00BA0885">
      <w:pPr>
        <w:spacing w:line="240" w:lineRule="auto"/>
        <w:rPr>
          <w:rFonts w:ascii="Verdana" w:eastAsia="Times New Roman" w:hAnsi="Verdana" w:cs="Times New Roman"/>
          <w:i/>
          <w:iCs/>
          <w:color w:val="000000"/>
          <w:sz w:val="28"/>
          <w:szCs w:val="28"/>
        </w:rPr>
      </w:pPr>
    </w:p>
    <w:p w14:paraId="42B15DA5" w14:textId="67CB1B0A" w:rsidR="0034686F" w:rsidRPr="00BA0885" w:rsidRDefault="0034686F" w:rsidP="00BA0885">
      <w:pPr>
        <w:spacing w:line="240" w:lineRule="auto"/>
        <w:rPr>
          <w:rFonts w:ascii="Verdana" w:eastAsia="Times New Roman" w:hAnsi="Verdana" w:cs="Times New Roman"/>
          <w:i/>
          <w:iCs/>
          <w:color w:val="000000"/>
          <w:sz w:val="28"/>
          <w:szCs w:val="28"/>
        </w:rPr>
      </w:pPr>
      <w:r w:rsidRPr="00BA0885">
        <w:rPr>
          <w:rFonts w:ascii="Verdana" w:eastAsia="Times New Roman" w:hAnsi="Verdana" w:cs="Times New Roman"/>
          <w:i/>
          <w:iCs/>
          <w:color w:val="000000"/>
          <w:sz w:val="28"/>
          <w:szCs w:val="28"/>
        </w:rPr>
        <w:t xml:space="preserve">The Police Service Commission will finalize the merit list when the security report is available because not only is it duty bound to act with alacrity, </w:t>
      </w:r>
      <w:r w:rsidR="002039F7" w:rsidRPr="00BA0885">
        <w:rPr>
          <w:rFonts w:ascii="Verdana" w:eastAsia="Times New Roman" w:hAnsi="Verdana" w:cs="Times New Roman"/>
          <w:i/>
          <w:iCs/>
          <w:color w:val="000000"/>
          <w:sz w:val="28"/>
          <w:szCs w:val="28"/>
        </w:rPr>
        <w:t>but it is not in the public interest nor good for the morale of the police service that there not be a substantive holder of the office of Police Commissioner.”</w:t>
      </w:r>
    </w:p>
    <w:p w14:paraId="7A2B4E81" w14:textId="77777777" w:rsidR="00BA0885" w:rsidRDefault="00BA0885" w:rsidP="00BA0885">
      <w:pPr>
        <w:spacing w:line="240" w:lineRule="auto"/>
        <w:rPr>
          <w:rFonts w:ascii="Verdana" w:eastAsia="Times New Roman" w:hAnsi="Verdana" w:cs="Times New Roman"/>
          <w:color w:val="000000"/>
          <w:sz w:val="28"/>
          <w:szCs w:val="28"/>
        </w:rPr>
      </w:pPr>
    </w:p>
    <w:p w14:paraId="174D04DB" w14:textId="6BB7830C" w:rsidR="002039F7" w:rsidRPr="00BA0885" w:rsidRDefault="0090252D" w:rsidP="00BA0885">
      <w:pPr>
        <w:spacing w:line="240" w:lineRule="auto"/>
        <w:rPr>
          <w:rFonts w:ascii="Verdana" w:eastAsia="Times New Roman" w:hAnsi="Verdana" w:cs="Times New Roman"/>
          <w:color w:val="000000"/>
          <w:sz w:val="28"/>
          <w:szCs w:val="28"/>
        </w:rPr>
      </w:pPr>
      <w:r w:rsidRPr="00BA0885">
        <w:rPr>
          <w:rFonts w:ascii="Verdana" w:eastAsia="Times New Roman" w:hAnsi="Verdana" w:cs="Times New Roman"/>
          <w:color w:val="000000"/>
          <w:sz w:val="28"/>
          <w:szCs w:val="28"/>
        </w:rPr>
        <w:t>So first we have the letter sent to Mr. Ramlogan, in which the President confirmed that on August 12</w:t>
      </w:r>
      <w:r w:rsidRPr="00BA0885">
        <w:rPr>
          <w:rFonts w:ascii="Verdana" w:eastAsia="Times New Roman" w:hAnsi="Verdana" w:cs="Times New Roman"/>
          <w:color w:val="000000"/>
          <w:sz w:val="28"/>
          <w:szCs w:val="28"/>
          <w:vertAlign w:val="superscript"/>
        </w:rPr>
        <w:t>th</w:t>
      </w:r>
      <w:r w:rsidRPr="00BA0885">
        <w:rPr>
          <w:rFonts w:ascii="Verdana" w:eastAsia="Times New Roman" w:hAnsi="Verdana" w:cs="Times New Roman"/>
          <w:color w:val="000000"/>
          <w:sz w:val="28"/>
          <w:szCs w:val="28"/>
        </w:rPr>
        <w:t>, the Office received of even date a letter from Ms Bliss Seepersad.  Then we have the two affidavits sworn on the 27</w:t>
      </w:r>
      <w:r w:rsidRPr="00BA0885">
        <w:rPr>
          <w:rFonts w:ascii="Verdana" w:eastAsia="Times New Roman" w:hAnsi="Verdana" w:cs="Times New Roman"/>
          <w:color w:val="000000"/>
          <w:sz w:val="28"/>
          <w:szCs w:val="28"/>
          <w:vertAlign w:val="superscript"/>
        </w:rPr>
        <w:t>th</w:t>
      </w:r>
      <w:r w:rsidRPr="00BA0885">
        <w:rPr>
          <w:rFonts w:ascii="Verdana" w:eastAsia="Times New Roman" w:hAnsi="Verdana" w:cs="Times New Roman"/>
          <w:color w:val="000000"/>
          <w:sz w:val="28"/>
          <w:szCs w:val="28"/>
        </w:rPr>
        <w:t xml:space="preserve"> of September, and now we come to the statement by Her Excellency published in the newspapers over the weekend.</w:t>
      </w:r>
    </w:p>
    <w:p w14:paraId="1BE9BF1F" w14:textId="7155BE0F" w:rsidR="002D6703" w:rsidRDefault="002D6703" w:rsidP="00011169">
      <w:pPr>
        <w:pStyle w:val="ListParagraph"/>
        <w:spacing w:after="0" w:line="240" w:lineRule="auto"/>
        <w:rPr>
          <w:rFonts w:ascii="Verdana" w:eastAsia="Times New Roman" w:hAnsi="Verdana" w:cs="Times New Roman"/>
          <w:color w:val="000000"/>
          <w:sz w:val="28"/>
          <w:szCs w:val="28"/>
        </w:rPr>
      </w:pPr>
    </w:p>
    <w:p w14:paraId="6168C2FA" w14:textId="39CDA8F1" w:rsidR="0090252D" w:rsidRPr="00BA0885" w:rsidRDefault="009C5483" w:rsidP="00BA0885">
      <w:pPr>
        <w:spacing w:line="240" w:lineRule="auto"/>
        <w:rPr>
          <w:rFonts w:ascii="Verdana" w:eastAsia="Times New Roman" w:hAnsi="Verdana" w:cs="Times New Roman"/>
          <w:color w:val="000000"/>
          <w:sz w:val="28"/>
          <w:szCs w:val="28"/>
        </w:rPr>
      </w:pPr>
      <w:r w:rsidRPr="00BA0885">
        <w:rPr>
          <w:rFonts w:ascii="Verdana" w:eastAsia="Times New Roman" w:hAnsi="Verdana" w:cs="Times New Roman"/>
          <w:color w:val="000000"/>
          <w:sz w:val="28"/>
          <w:szCs w:val="28"/>
        </w:rPr>
        <w:t xml:space="preserve">In </w:t>
      </w:r>
      <w:r w:rsidR="0090252D" w:rsidRPr="00BA0885">
        <w:rPr>
          <w:rFonts w:ascii="Verdana" w:eastAsia="Times New Roman" w:hAnsi="Verdana" w:cs="Times New Roman"/>
          <w:color w:val="000000"/>
          <w:sz w:val="28"/>
          <w:szCs w:val="28"/>
        </w:rPr>
        <w:t>that</w:t>
      </w:r>
      <w:r w:rsidRPr="00BA0885">
        <w:rPr>
          <w:rFonts w:ascii="Verdana" w:eastAsia="Times New Roman" w:hAnsi="Verdana" w:cs="Times New Roman"/>
          <w:color w:val="000000"/>
          <w:sz w:val="28"/>
          <w:szCs w:val="28"/>
        </w:rPr>
        <w:t xml:space="preserve"> published statement, Her Excellency said that the Order of Merit List was delivered to her on </w:t>
      </w:r>
      <w:r w:rsidRPr="00BA0885">
        <w:rPr>
          <w:rFonts w:ascii="Verdana" w:eastAsia="Times New Roman" w:hAnsi="Verdana" w:cs="Times New Roman"/>
          <w:b/>
          <w:bCs/>
          <w:color w:val="000000"/>
          <w:sz w:val="28"/>
          <w:szCs w:val="28"/>
        </w:rPr>
        <w:t>August 11</w:t>
      </w:r>
      <w:r w:rsidRPr="00BA0885">
        <w:rPr>
          <w:rFonts w:ascii="Verdana" w:eastAsia="Times New Roman" w:hAnsi="Verdana" w:cs="Times New Roman"/>
          <w:b/>
          <w:bCs/>
          <w:color w:val="000000"/>
          <w:sz w:val="28"/>
          <w:szCs w:val="28"/>
          <w:vertAlign w:val="superscript"/>
        </w:rPr>
        <w:t>th</w:t>
      </w:r>
      <w:r w:rsidRPr="00BA0885">
        <w:rPr>
          <w:rFonts w:ascii="Verdana" w:eastAsia="Times New Roman" w:hAnsi="Verdana" w:cs="Times New Roman"/>
          <w:b/>
          <w:bCs/>
          <w:color w:val="000000"/>
          <w:sz w:val="28"/>
          <w:szCs w:val="28"/>
        </w:rPr>
        <w:t>, 2021</w:t>
      </w:r>
      <w:r w:rsidRPr="00BA0885">
        <w:rPr>
          <w:rFonts w:ascii="Verdana" w:eastAsia="Times New Roman" w:hAnsi="Verdana" w:cs="Times New Roman"/>
          <w:color w:val="000000"/>
          <w:sz w:val="28"/>
          <w:szCs w:val="28"/>
        </w:rPr>
        <w:t xml:space="preserve">. </w:t>
      </w:r>
      <w:proofErr w:type="gramStart"/>
      <w:r w:rsidR="0090252D" w:rsidRPr="00BA0885">
        <w:rPr>
          <w:rFonts w:ascii="Verdana" w:eastAsia="Times New Roman" w:hAnsi="Verdana" w:cs="Times New Roman"/>
          <w:color w:val="000000"/>
          <w:sz w:val="28"/>
          <w:szCs w:val="28"/>
        </w:rPr>
        <w:t>So</w:t>
      </w:r>
      <w:proofErr w:type="gramEnd"/>
      <w:r w:rsidR="0090252D" w:rsidRPr="00BA0885">
        <w:rPr>
          <w:rFonts w:ascii="Verdana" w:eastAsia="Times New Roman" w:hAnsi="Verdana" w:cs="Times New Roman"/>
          <w:color w:val="000000"/>
          <w:sz w:val="28"/>
          <w:szCs w:val="28"/>
        </w:rPr>
        <w:t xml:space="preserve"> who is lying? And why? Which one is true?</w:t>
      </w:r>
    </w:p>
    <w:p w14:paraId="087C1C64" w14:textId="77777777" w:rsidR="0090252D" w:rsidRDefault="0090252D" w:rsidP="0090252D">
      <w:pPr>
        <w:pStyle w:val="ListParagraph"/>
        <w:spacing w:after="0" w:line="240" w:lineRule="auto"/>
        <w:rPr>
          <w:rFonts w:ascii="Verdana" w:eastAsia="Times New Roman" w:hAnsi="Verdana" w:cs="Times New Roman"/>
          <w:color w:val="000000"/>
          <w:sz w:val="28"/>
          <w:szCs w:val="28"/>
        </w:rPr>
      </w:pPr>
    </w:p>
    <w:p w14:paraId="1DBC6E28" w14:textId="39B47868" w:rsidR="009C5483" w:rsidRPr="00260925" w:rsidRDefault="009C5483" w:rsidP="0090252D">
      <w:pPr>
        <w:pStyle w:val="ListParagraph"/>
        <w:spacing w:after="0" w:line="240" w:lineRule="auto"/>
        <w:rPr>
          <w:rFonts w:ascii="Verdana" w:eastAsia="Times New Roman" w:hAnsi="Verdana" w:cs="Times New Roman"/>
          <w:color w:val="000000"/>
          <w:sz w:val="28"/>
          <w:szCs w:val="28"/>
        </w:rPr>
      </w:pPr>
      <w:r w:rsidRPr="00260925">
        <w:rPr>
          <w:rFonts w:ascii="Verdana" w:eastAsia="Times New Roman" w:hAnsi="Verdana" w:cs="Times New Roman"/>
          <w:color w:val="000000"/>
          <w:sz w:val="28"/>
          <w:szCs w:val="28"/>
        </w:rPr>
        <w:t xml:space="preserve">This conflict in the statements raises more questions than answers: </w:t>
      </w:r>
    </w:p>
    <w:p w14:paraId="60DAA455" w14:textId="77777777" w:rsidR="009C5483" w:rsidRDefault="009C5483" w:rsidP="00EB5545">
      <w:pPr>
        <w:spacing w:line="240" w:lineRule="auto"/>
        <w:rPr>
          <w:rFonts w:ascii="Verdana" w:eastAsia="Times New Roman" w:hAnsi="Verdana" w:cs="Times New Roman"/>
          <w:color w:val="000000"/>
          <w:sz w:val="28"/>
          <w:szCs w:val="28"/>
        </w:rPr>
      </w:pPr>
    </w:p>
    <w:p w14:paraId="3EDF4CBC" w14:textId="41C24125" w:rsidR="009C5483" w:rsidRDefault="0090252D" w:rsidP="00EB5545">
      <w:pPr>
        <w:pStyle w:val="ListParagraph"/>
        <w:numPr>
          <w:ilvl w:val="0"/>
          <w:numId w:val="7"/>
        </w:numPr>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lastRenderedPageBreak/>
        <w:t>The President</w:t>
      </w:r>
      <w:r w:rsidR="009C5483">
        <w:rPr>
          <w:rFonts w:ascii="Verdana" w:eastAsia="Times New Roman" w:hAnsi="Verdana" w:cs="Times New Roman"/>
          <w:color w:val="000000"/>
          <w:sz w:val="28"/>
          <w:szCs w:val="28"/>
        </w:rPr>
        <w:t xml:space="preserve"> made no mention about this significant withdrawal of the Merit List in her response to Mr. </w:t>
      </w:r>
      <w:r>
        <w:rPr>
          <w:rFonts w:ascii="Verdana" w:eastAsia="Times New Roman" w:hAnsi="Verdana" w:cs="Times New Roman"/>
          <w:color w:val="000000"/>
          <w:sz w:val="28"/>
          <w:szCs w:val="28"/>
        </w:rPr>
        <w:t>Ramlogan</w:t>
      </w:r>
      <w:r w:rsidR="009C5483">
        <w:rPr>
          <w:rFonts w:ascii="Verdana" w:eastAsia="Times New Roman" w:hAnsi="Verdana" w:cs="Times New Roman"/>
          <w:color w:val="000000"/>
          <w:sz w:val="28"/>
          <w:szCs w:val="28"/>
        </w:rPr>
        <w:t xml:space="preserve"> in circumstances where she knew that her letter was going to be used as critical evidence in a court of law;</w:t>
      </w:r>
    </w:p>
    <w:p w14:paraId="178FABCE" w14:textId="77777777" w:rsidR="009C5483" w:rsidRDefault="009C5483" w:rsidP="00EB5545">
      <w:pPr>
        <w:pStyle w:val="ListParagraph"/>
        <w:spacing w:after="0" w:line="240" w:lineRule="auto"/>
        <w:ind w:left="1080"/>
        <w:rPr>
          <w:rFonts w:ascii="Verdana" w:eastAsia="Times New Roman" w:hAnsi="Verdana" w:cs="Times New Roman"/>
          <w:color w:val="000000"/>
          <w:sz w:val="28"/>
          <w:szCs w:val="28"/>
        </w:rPr>
      </w:pPr>
    </w:p>
    <w:p w14:paraId="7DBEB9B3" w14:textId="77777777" w:rsidR="009C5483" w:rsidRDefault="009C5483" w:rsidP="00EB5545">
      <w:pPr>
        <w:pStyle w:val="ListParagraph"/>
        <w:numPr>
          <w:ilvl w:val="0"/>
          <w:numId w:val="7"/>
        </w:numPr>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How many Merit Lists did she receive? Is it that one was received on August 11</w:t>
      </w:r>
      <w:r w:rsidRPr="00C724DA">
        <w:rPr>
          <w:rFonts w:ascii="Verdana" w:eastAsia="Times New Roman" w:hAnsi="Verdana" w:cs="Times New Roman"/>
          <w:color w:val="000000"/>
          <w:sz w:val="28"/>
          <w:szCs w:val="28"/>
          <w:vertAlign w:val="superscript"/>
        </w:rPr>
        <w:t>th</w:t>
      </w:r>
      <w:r>
        <w:rPr>
          <w:rFonts w:ascii="Verdana" w:eastAsia="Times New Roman" w:hAnsi="Verdana" w:cs="Times New Roman"/>
          <w:color w:val="000000"/>
          <w:sz w:val="28"/>
          <w:szCs w:val="28"/>
        </w:rPr>
        <w:t xml:space="preserve"> and another on August 12</w:t>
      </w:r>
      <w:r w:rsidRPr="00C724DA">
        <w:rPr>
          <w:rFonts w:ascii="Verdana" w:eastAsia="Times New Roman" w:hAnsi="Verdana" w:cs="Times New Roman"/>
          <w:color w:val="000000"/>
          <w:sz w:val="28"/>
          <w:szCs w:val="28"/>
          <w:vertAlign w:val="superscript"/>
        </w:rPr>
        <w:t>th</w:t>
      </w:r>
      <w:r>
        <w:rPr>
          <w:rFonts w:ascii="Verdana" w:eastAsia="Times New Roman" w:hAnsi="Verdana" w:cs="Times New Roman"/>
          <w:color w:val="000000"/>
          <w:sz w:val="28"/>
          <w:szCs w:val="28"/>
        </w:rPr>
        <w:t>?</w:t>
      </w:r>
    </w:p>
    <w:p w14:paraId="18E70D41" w14:textId="77777777" w:rsidR="009C5483" w:rsidRPr="00C724DA" w:rsidRDefault="009C5483" w:rsidP="00EB5545">
      <w:pPr>
        <w:spacing w:line="240" w:lineRule="auto"/>
        <w:rPr>
          <w:rFonts w:ascii="Verdana" w:eastAsia="Times New Roman" w:hAnsi="Verdana" w:cs="Times New Roman"/>
          <w:color w:val="000000"/>
          <w:sz w:val="28"/>
          <w:szCs w:val="28"/>
        </w:rPr>
      </w:pPr>
    </w:p>
    <w:p w14:paraId="72F42896" w14:textId="04B8F414" w:rsidR="009C5483" w:rsidRDefault="009C5483" w:rsidP="00EB5545">
      <w:pPr>
        <w:pStyle w:val="ListParagraph"/>
        <w:numPr>
          <w:ilvl w:val="0"/>
          <w:numId w:val="7"/>
        </w:numPr>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In saying that she had replied to Bliss Seepersad simply to indicate that no notification was sent to the Parliament because this was not required by law (which we now know to be completely wrong</w:t>
      </w:r>
      <w:r w:rsidR="00913F5D">
        <w:rPr>
          <w:rFonts w:ascii="Verdana" w:eastAsia="Times New Roman" w:hAnsi="Verdana" w:cs="Times New Roman"/>
          <w:color w:val="000000"/>
          <w:sz w:val="28"/>
          <w:szCs w:val="28"/>
        </w:rPr>
        <w:t xml:space="preserve"> based on the court ruling</w:t>
      </w:r>
      <w:r>
        <w:rPr>
          <w:rFonts w:ascii="Verdana" w:eastAsia="Times New Roman" w:hAnsi="Verdana" w:cs="Times New Roman"/>
          <w:color w:val="000000"/>
          <w:sz w:val="28"/>
          <w:szCs w:val="28"/>
        </w:rPr>
        <w:t xml:space="preserve">), why did she not come clean and simply state “I no longer have any list to issue any notifications to the </w:t>
      </w:r>
      <w:r w:rsidR="00913F5D">
        <w:rPr>
          <w:rFonts w:ascii="Verdana" w:eastAsia="Times New Roman" w:hAnsi="Verdana" w:cs="Times New Roman"/>
          <w:color w:val="000000"/>
          <w:sz w:val="28"/>
          <w:szCs w:val="28"/>
        </w:rPr>
        <w:t>P</w:t>
      </w:r>
      <w:r>
        <w:rPr>
          <w:rFonts w:ascii="Verdana" w:eastAsia="Times New Roman" w:hAnsi="Verdana" w:cs="Times New Roman"/>
          <w:color w:val="000000"/>
          <w:sz w:val="28"/>
          <w:szCs w:val="28"/>
        </w:rPr>
        <w:t xml:space="preserve">arliament because you withdrew the Merit List you gave me’? </w:t>
      </w:r>
    </w:p>
    <w:p w14:paraId="17454E46" w14:textId="77777777" w:rsidR="009C5483" w:rsidRDefault="009C5483" w:rsidP="00EB5545">
      <w:pPr>
        <w:pStyle w:val="ListParagraph"/>
        <w:spacing w:after="0" w:line="240" w:lineRule="auto"/>
        <w:ind w:left="1080"/>
        <w:rPr>
          <w:rFonts w:ascii="Verdana" w:eastAsia="Times New Roman" w:hAnsi="Verdana" w:cs="Times New Roman"/>
          <w:color w:val="000000"/>
          <w:sz w:val="28"/>
          <w:szCs w:val="28"/>
        </w:rPr>
      </w:pPr>
    </w:p>
    <w:p w14:paraId="58D881BC" w14:textId="2F7BBBDC" w:rsidR="009C5483" w:rsidRDefault="009C5483" w:rsidP="00EB5545">
      <w:pPr>
        <w:pStyle w:val="ListParagraph"/>
        <w:numPr>
          <w:ilvl w:val="0"/>
          <w:numId w:val="7"/>
        </w:numPr>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Why was such critical information being deliberately withheld from the court? Or is it that Her Excellency informed her lawyer, Faris Al</w:t>
      </w:r>
      <w:r w:rsidR="00913F5D">
        <w:rPr>
          <w:rFonts w:ascii="Verdana" w:eastAsia="Times New Roman" w:hAnsi="Verdana" w:cs="Times New Roman"/>
          <w:color w:val="000000"/>
          <w:sz w:val="28"/>
          <w:szCs w:val="28"/>
        </w:rPr>
        <w:t>-</w:t>
      </w:r>
      <w:proofErr w:type="spellStart"/>
      <w:r>
        <w:rPr>
          <w:rFonts w:ascii="Verdana" w:eastAsia="Times New Roman" w:hAnsi="Verdana" w:cs="Times New Roman"/>
          <w:color w:val="000000"/>
          <w:sz w:val="28"/>
          <w:szCs w:val="28"/>
        </w:rPr>
        <w:t>Rawi</w:t>
      </w:r>
      <w:proofErr w:type="spellEnd"/>
      <w:r>
        <w:rPr>
          <w:rFonts w:ascii="Verdana" w:eastAsia="Times New Roman" w:hAnsi="Verdana" w:cs="Times New Roman"/>
          <w:color w:val="000000"/>
          <w:sz w:val="28"/>
          <w:szCs w:val="28"/>
        </w:rPr>
        <w:t xml:space="preserve"> through whose office she was represented in the matter</w:t>
      </w:r>
      <w:r w:rsidR="00B36537">
        <w:rPr>
          <w:rFonts w:ascii="Verdana" w:eastAsia="Times New Roman" w:hAnsi="Verdana" w:cs="Times New Roman"/>
          <w:color w:val="000000"/>
          <w:sz w:val="28"/>
          <w:szCs w:val="28"/>
        </w:rPr>
        <w:t>,</w:t>
      </w:r>
      <w:r>
        <w:rPr>
          <w:rFonts w:ascii="Verdana" w:eastAsia="Times New Roman" w:hAnsi="Verdana" w:cs="Times New Roman"/>
          <w:color w:val="000000"/>
          <w:sz w:val="28"/>
          <w:szCs w:val="28"/>
        </w:rPr>
        <w:t xml:space="preserve"> but </w:t>
      </w:r>
      <w:r w:rsidR="00913F5D">
        <w:rPr>
          <w:rFonts w:ascii="Verdana" w:eastAsia="Times New Roman" w:hAnsi="Verdana" w:cs="Times New Roman"/>
          <w:color w:val="000000"/>
          <w:sz w:val="28"/>
          <w:szCs w:val="28"/>
        </w:rPr>
        <w:t>the AG</w:t>
      </w:r>
      <w:r>
        <w:rPr>
          <w:rFonts w:ascii="Verdana" w:eastAsia="Times New Roman" w:hAnsi="Verdana" w:cs="Times New Roman"/>
          <w:color w:val="000000"/>
          <w:sz w:val="28"/>
          <w:szCs w:val="28"/>
        </w:rPr>
        <w:t xml:space="preserve"> failed to inform the court? </w:t>
      </w:r>
    </w:p>
    <w:p w14:paraId="04F5ECE1" w14:textId="77777777" w:rsidR="009C5483" w:rsidRDefault="009C5483" w:rsidP="00EB5545">
      <w:pPr>
        <w:pStyle w:val="ListParagraph"/>
        <w:spacing w:after="0" w:line="240" w:lineRule="auto"/>
        <w:ind w:left="1080"/>
        <w:rPr>
          <w:rFonts w:ascii="Verdana" w:eastAsia="Times New Roman" w:hAnsi="Verdana" w:cs="Times New Roman"/>
          <w:color w:val="000000"/>
          <w:sz w:val="28"/>
          <w:szCs w:val="28"/>
        </w:rPr>
      </w:pPr>
    </w:p>
    <w:p w14:paraId="698D3692" w14:textId="1F074D37" w:rsidR="009C5483" w:rsidRPr="00C724DA" w:rsidRDefault="009C5483" w:rsidP="00EB5545">
      <w:pPr>
        <w:pStyle w:val="ListParagraph"/>
        <w:numPr>
          <w:ilvl w:val="0"/>
          <w:numId w:val="7"/>
        </w:numPr>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As a former judge, </w:t>
      </w:r>
      <w:r w:rsidR="00913F5D">
        <w:rPr>
          <w:rFonts w:ascii="Verdana" w:eastAsia="Times New Roman" w:hAnsi="Verdana" w:cs="Times New Roman"/>
          <w:color w:val="000000"/>
          <w:sz w:val="28"/>
          <w:szCs w:val="28"/>
        </w:rPr>
        <w:t>the President</w:t>
      </w:r>
      <w:r>
        <w:rPr>
          <w:rFonts w:ascii="Verdana" w:eastAsia="Times New Roman" w:hAnsi="Verdana" w:cs="Times New Roman"/>
          <w:color w:val="000000"/>
          <w:sz w:val="28"/>
          <w:szCs w:val="28"/>
        </w:rPr>
        <w:t xml:space="preserve"> would know that she had a duty to make full and frank disclosure to the court. This was a serious and deliberate omission on her part that was plainly relevant to the case. This was a material non-disclosure on her part of epic proportions. It is scandalous and disingenuous to say the very least. </w:t>
      </w:r>
    </w:p>
    <w:p w14:paraId="0F07BDA6" w14:textId="77777777" w:rsidR="009C5483" w:rsidRDefault="009C5483" w:rsidP="00EB5545">
      <w:pPr>
        <w:spacing w:line="240" w:lineRule="auto"/>
        <w:rPr>
          <w:rFonts w:ascii="Verdana" w:eastAsia="Times New Roman" w:hAnsi="Verdana" w:cs="Times New Roman"/>
          <w:color w:val="000000"/>
          <w:sz w:val="28"/>
          <w:szCs w:val="28"/>
        </w:rPr>
      </w:pPr>
    </w:p>
    <w:p w14:paraId="6197142F" w14:textId="77777777" w:rsidR="00EB5545" w:rsidRPr="007A56F7" w:rsidRDefault="009C5483" w:rsidP="007A56F7">
      <w:pPr>
        <w:rPr>
          <w:rFonts w:ascii="Verdana" w:hAnsi="Verdana"/>
          <w:sz w:val="28"/>
          <w:szCs w:val="28"/>
        </w:rPr>
      </w:pPr>
      <w:r w:rsidRPr="007A56F7">
        <w:rPr>
          <w:rFonts w:ascii="Verdana" w:hAnsi="Verdana"/>
          <w:sz w:val="28"/>
          <w:szCs w:val="28"/>
        </w:rPr>
        <w:t xml:space="preserve">To compound matters, Her Excellency would have us believe that she remained silent when the Merit List given to her was withdrawn that she didn’t ask any questions as to why it was being withdrawn and on whose authority? </w:t>
      </w:r>
    </w:p>
    <w:p w14:paraId="7D2B2D94" w14:textId="77777777" w:rsidR="00EB5545" w:rsidRDefault="00EB5545" w:rsidP="00EB5545">
      <w:pPr>
        <w:pStyle w:val="ListParagraph"/>
        <w:rPr>
          <w:rFonts w:ascii="Verdana" w:hAnsi="Verdana"/>
          <w:sz w:val="28"/>
          <w:szCs w:val="28"/>
        </w:rPr>
      </w:pPr>
    </w:p>
    <w:p w14:paraId="17ABD728" w14:textId="4DD1D9B7" w:rsidR="009C5483" w:rsidRPr="00025397" w:rsidRDefault="009C5483" w:rsidP="00025397">
      <w:pPr>
        <w:rPr>
          <w:rFonts w:ascii="Verdana" w:hAnsi="Verdana"/>
          <w:sz w:val="28"/>
          <w:szCs w:val="28"/>
        </w:rPr>
      </w:pPr>
      <w:r w:rsidRPr="00025397">
        <w:rPr>
          <w:rFonts w:ascii="Verdana" w:hAnsi="Verdana"/>
          <w:sz w:val="28"/>
          <w:szCs w:val="28"/>
        </w:rPr>
        <w:lastRenderedPageBreak/>
        <w:t xml:space="preserve">She didn’t seek to protect the </w:t>
      </w:r>
      <w:r w:rsidR="00260925" w:rsidRPr="00025397">
        <w:rPr>
          <w:rFonts w:ascii="Verdana" w:hAnsi="Verdana"/>
          <w:sz w:val="28"/>
          <w:szCs w:val="28"/>
        </w:rPr>
        <w:t>C</w:t>
      </w:r>
      <w:r w:rsidRPr="00025397">
        <w:rPr>
          <w:rFonts w:ascii="Verdana" w:hAnsi="Verdana"/>
          <w:sz w:val="28"/>
          <w:szCs w:val="28"/>
        </w:rPr>
        <w:t>onstitution by demanding answers because the Commission had completed the selection process and the parliament and public interest would be prejudiced</w:t>
      </w:r>
      <w:r w:rsidR="00E72389" w:rsidRPr="00025397">
        <w:rPr>
          <w:rFonts w:ascii="Verdana" w:hAnsi="Verdana"/>
          <w:sz w:val="28"/>
          <w:szCs w:val="28"/>
        </w:rPr>
        <w:t>.</w:t>
      </w:r>
      <w:r w:rsidR="00260925" w:rsidRPr="00025397">
        <w:rPr>
          <w:rFonts w:ascii="Verdana" w:hAnsi="Verdana"/>
          <w:sz w:val="28"/>
          <w:szCs w:val="28"/>
        </w:rPr>
        <w:t xml:space="preserve"> </w:t>
      </w:r>
      <w:r w:rsidRPr="00025397">
        <w:rPr>
          <w:rFonts w:ascii="Verdana" w:hAnsi="Verdana"/>
          <w:sz w:val="28"/>
          <w:szCs w:val="28"/>
        </w:rPr>
        <w:t>Are we really expected to believe this Nancy story?     </w:t>
      </w:r>
    </w:p>
    <w:p w14:paraId="3669DAA5" w14:textId="77777777" w:rsidR="009C5483" w:rsidRPr="00B85806" w:rsidRDefault="009C5483" w:rsidP="00EB5545">
      <w:pPr>
        <w:spacing w:line="240" w:lineRule="auto"/>
        <w:rPr>
          <w:rFonts w:ascii="Times New Roman" w:eastAsia="Times New Roman" w:hAnsi="Times New Roman" w:cs="Times New Roman"/>
          <w:color w:val="500050"/>
          <w:sz w:val="24"/>
          <w:szCs w:val="24"/>
        </w:rPr>
      </w:pPr>
    </w:p>
    <w:p w14:paraId="15F5BFDD" w14:textId="34CC778A" w:rsidR="009C5483" w:rsidRPr="00025397" w:rsidRDefault="009C5483" w:rsidP="00025397">
      <w:pPr>
        <w:pStyle w:val="ListParagraph"/>
        <w:numPr>
          <w:ilvl w:val="0"/>
          <w:numId w:val="16"/>
        </w:numPr>
        <w:spacing w:line="240" w:lineRule="auto"/>
        <w:rPr>
          <w:rFonts w:ascii="Times New Roman" w:eastAsia="Times New Roman" w:hAnsi="Times New Roman" w:cs="Times New Roman"/>
          <w:sz w:val="24"/>
          <w:szCs w:val="24"/>
        </w:rPr>
      </w:pPr>
      <w:r w:rsidRPr="00025397">
        <w:rPr>
          <w:rFonts w:ascii="Verdana" w:eastAsia="Times New Roman" w:hAnsi="Verdana" w:cs="Times New Roman"/>
          <w:color w:val="000000"/>
          <w:sz w:val="28"/>
          <w:szCs w:val="28"/>
        </w:rPr>
        <w:t>Did the Prime Minister intervene after the Merit List was provided to Her Excellency?</w:t>
      </w:r>
    </w:p>
    <w:p w14:paraId="0FCE458C" w14:textId="77777777" w:rsidR="009C5483" w:rsidRPr="00B85806" w:rsidRDefault="009C5483" w:rsidP="00EB5545">
      <w:pPr>
        <w:spacing w:line="240" w:lineRule="auto"/>
        <w:rPr>
          <w:rFonts w:ascii="Times New Roman" w:eastAsia="Times New Roman" w:hAnsi="Times New Roman" w:cs="Times New Roman"/>
          <w:sz w:val="24"/>
          <w:szCs w:val="24"/>
        </w:rPr>
      </w:pPr>
    </w:p>
    <w:p w14:paraId="774ED18A" w14:textId="179B4C55" w:rsidR="009C5483" w:rsidRPr="00260925" w:rsidRDefault="009C5483" w:rsidP="00025397">
      <w:pPr>
        <w:pStyle w:val="ListParagraph"/>
        <w:numPr>
          <w:ilvl w:val="0"/>
          <w:numId w:val="16"/>
        </w:numPr>
        <w:spacing w:after="0" w:line="240" w:lineRule="auto"/>
        <w:rPr>
          <w:rFonts w:ascii="Times New Roman" w:eastAsia="Times New Roman" w:hAnsi="Times New Roman" w:cs="Times New Roman"/>
          <w:sz w:val="24"/>
          <w:szCs w:val="24"/>
        </w:rPr>
      </w:pPr>
      <w:r w:rsidRPr="00260925">
        <w:rPr>
          <w:rFonts w:ascii="Verdana" w:eastAsia="Times New Roman" w:hAnsi="Verdana" w:cs="Times New Roman"/>
          <w:color w:val="000000"/>
          <w:sz w:val="28"/>
          <w:szCs w:val="28"/>
        </w:rPr>
        <w:t>If the President had concerns about Legal Notice 183, what did she do about it? </w:t>
      </w:r>
    </w:p>
    <w:p w14:paraId="25C9987D" w14:textId="77777777" w:rsidR="009C5483" w:rsidRPr="00B85806" w:rsidRDefault="009C5483" w:rsidP="00EB5545">
      <w:pPr>
        <w:spacing w:line="240" w:lineRule="auto"/>
        <w:rPr>
          <w:rFonts w:ascii="Times New Roman" w:eastAsia="Times New Roman" w:hAnsi="Times New Roman" w:cs="Times New Roman"/>
          <w:sz w:val="24"/>
          <w:szCs w:val="24"/>
        </w:rPr>
      </w:pPr>
    </w:p>
    <w:p w14:paraId="41EBC8E7" w14:textId="5B878D7E" w:rsidR="009C5483" w:rsidRPr="00260925" w:rsidRDefault="009C5483" w:rsidP="00025397">
      <w:pPr>
        <w:pStyle w:val="ListParagraph"/>
        <w:numPr>
          <w:ilvl w:val="0"/>
          <w:numId w:val="16"/>
        </w:numPr>
        <w:spacing w:after="0" w:line="240" w:lineRule="auto"/>
        <w:rPr>
          <w:rFonts w:ascii="Times New Roman" w:eastAsia="Times New Roman" w:hAnsi="Times New Roman" w:cs="Times New Roman"/>
          <w:sz w:val="24"/>
          <w:szCs w:val="24"/>
        </w:rPr>
      </w:pPr>
      <w:r w:rsidRPr="00260925">
        <w:rPr>
          <w:rFonts w:ascii="Verdana" w:eastAsia="Times New Roman" w:hAnsi="Verdana" w:cs="Times New Roman"/>
          <w:color w:val="000000"/>
          <w:sz w:val="28"/>
          <w:szCs w:val="28"/>
        </w:rPr>
        <w:t>How is it that the President, a former judge, so misinterpreted Legal Notice 183, Paragraph 4, that she did not believe that the President had been given the power to send a Notification forward to Parliament by that law? Who in the PolSC and the Office of the Chief Parliamentary Counsel gave the President this incorrect legal advice?</w:t>
      </w:r>
    </w:p>
    <w:p w14:paraId="0D87296D" w14:textId="77777777" w:rsidR="009C5483" w:rsidRPr="00B85806" w:rsidRDefault="009C5483" w:rsidP="00EB5545">
      <w:pPr>
        <w:spacing w:line="240" w:lineRule="auto"/>
        <w:rPr>
          <w:rFonts w:ascii="Times New Roman" w:eastAsia="Times New Roman" w:hAnsi="Times New Roman" w:cs="Times New Roman"/>
          <w:sz w:val="24"/>
          <w:szCs w:val="24"/>
        </w:rPr>
      </w:pPr>
    </w:p>
    <w:p w14:paraId="154CF678" w14:textId="09C4730E" w:rsidR="009C5483" w:rsidRPr="00260925" w:rsidRDefault="009C5483" w:rsidP="00025397">
      <w:pPr>
        <w:pStyle w:val="ListParagraph"/>
        <w:numPr>
          <w:ilvl w:val="0"/>
          <w:numId w:val="16"/>
        </w:numPr>
        <w:spacing w:after="0" w:line="240" w:lineRule="auto"/>
        <w:rPr>
          <w:rFonts w:ascii="Times New Roman" w:eastAsia="Times New Roman" w:hAnsi="Times New Roman" w:cs="Times New Roman"/>
          <w:sz w:val="24"/>
          <w:szCs w:val="24"/>
        </w:rPr>
      </w:pPr>
      <w:r w:rsidRPr="00260925">
        <w:rPr>
          <w:rFonts w:ascii="New" w:eastAsia="Times New Roman" w:hAnsi="New" w:cs="Times New Roman"/>
          <w:color w:val="000000"/>
          <w:sz w:val="14"/>
          <w:szCs w:val="14"/>
        </w:rPr>
        <w:t> </w:t>
      </w:r>
      <w:r w:rsidRPr="00260925">
        <w:rPr>
          <w:rFonts w:ascii="Verdana" w:eastAsia="Times New Roman" w:hAnsi="Verdana" w:cs="Times New Roman"/>
          <w:color w:val="000000"/>
          <w:sz w:val="28"/>
          <w:szCs w:val="28"/>
        </w:rPr>
        <w:t xml:space="preserve">Was the President privy to the </w:t>
      </w:r>
      <w:r w:rsidR="005D43AF">
        <w:rPr>
          <w:rFonts w:ascii="Verdana" w:eastAsia="Times New Roman" w:hAnsi="Verdana" w:cs="Times New Roman"/>
          <w:color w:val="000000"/>
          <w:sz w:val="28"/>
          <w:szCs w:val="28"/>
        </w:rPr>
        <w:t>matter in the public domain</w:t>
      </w:r>
      <w:r w:rsidRPr="00260925">
        <w:rPr>
          <w:rFonts w:ascii="Verdana" w:eastAsia="Times New Roman" w:hAnsi="Verdana" w:cs="Times New Roman"/>
          <w:color w:val="000000"/>
          <w:sz w:val="28"/>
          <w:szCs w:val="28"/>
        </w:rPr>
        <w:t xml:space="preserve"> in relation with the Firearm User’s Licenses?</w:t>
      </w:r>
    </w:p>
    <w:p w14:paraId="44981217" w14:textId="77777777" w:rsidR="009C5483" w:rsidRPr="00B85806" w:rsidRDefault="009C5483" w:rsidP="00EB5545">
      <w:pPr>
        <w:spacing w:line="240" w:lineRule="auto"/>
        <w:rPr>
          <w:rFonts w:ascii="Times New Roman" w:eastAsia="Times New Roman" w:hAnsi="Times New Roman" w:cs="Times New Roman"/>
          <w:sz w:val="24"/>
          <w:szCs w:val="24"/>
        </w:rPr>
      </w:pPr>
    </w:p>
    <w:p w14:paraId="18FAD48C" w14:textId="0221B7E9" w:rsidR="009C5483" w:rsidRPr="00260925" w:rsidRDefault="009C5483" w:rsidP="00025397">
      <w:pPr>
        <w:pStyle w:val="ListParagraph"/>
        <w:numPr>
          <w:ilvl w:val="0"/>
          <w:numId w:val="16"/>
        </w:numPr>
        <w:spacing w:after="0" w:line="240" w:lineRule="auto"/>
        <w:rPr>
          <w:rFonts w:ascii="Times New Roman" w:eastAsia="Times New Roman" w:hAnsi="Times New Roman" w:cs="Times New Roman"/>
          <w:sz w:val="24"/>
          <w:szCs w:val="24"/>
        </w:rPr>
      </w:pPr>
      <w:r w:rsidRPr="00260925">
        <w:rPr>
          <w:rFonts w:ascii="New" w:eastAsia="Times New Roman" w:hAnsi="New" w:cs="Times New Roman"/>
          <w:color w:val="000000"/>
          <w:sz w:val="14"/>
          <w:szCs w:val="14"/>
        </w:rPr>
        <w:t>  </w:t>
      </w:r>
      <w:r w:rsidRPr="00260925">
        <w:rPr>
          <w:rFonts w:ascii="Verdana" w:eastAsia="Times New Roman" w:hAnsi="Verdana" w:cs="Times New Roman"/>
          <w:color w:val="000000"/>
          <w:sz w:val="28"/>
          <w:szCs w:val="28"/>
        </w:rPr>
        <w:t xml:space="preserve">Was it the President’s business to bring those matters to the attention of </w:t>
      </w:r>
      <w:r w:rsidR="00E72389">
        <w:rPr>
          <w:rFonts w:ascii="Verdana" w:eastAsia="Times New Roman" w:hAnsi="Verdana" w:cs="Times New Roman"/>
          <w:color w:val="000000"/>
          <w:sz w:val="28"/>
          <w:szCs w:val="28"/>
        </w:rPr>
        <w:t xml:space="preserve">the </w:t>
      </w:r>
      <w:r w:rsidRPr="00260925">
        <w:rPr>
          <w:rFonts w:ascii="Verdana" w:eastAsia="Times New Roman" w:hAnsi="Verdana" w:cs="Times New Roman"/>
          <w:color w:val="000000"/>
          <w:sz w:val="28"/>
          <w:szCs w:val="28"/>
        </w:rPr>
        <w:t>PolSC?</w:t>
      </w:r>
    </w:p>
    <w:p w14:paraId="69B8D0AE" w14:textId="470111F9" w:rsidR="009C5483" w:rsidRPr="00B85806" w:rsidRDefault="009C5483" w:rsidP="00EB5545">
      <w:pPr>
        <w:spacing w:line="240" w:lineRule="auto"/>
        <w:rPr>
          <w:rFonts w:ascii="Times New Roman" w:eastAsia="Times New Roman" w:hAnsi="Times New Roman" w:cs="Times New Roman"/>
          <w:sz w:val="24"/>
          <w:szCs w:val="24"/>
        </w:rPr>
      </w:pPr>
    </w:p>
    <w:p w14:paraId="722A8A89" w14:textId="5EF1B467" w:rsidR="009C5483" w:rsidRPr="00B85806" w:rsidRDefault="009C5483" w:rsidP="00EB5545">
      <w:pPr>
        <w:spacing w:line="240" w:lineRule="auto"/>
        <w:rPr>
          <w:rFonts w:ascii="Times New Roman" w:eastAsia="Times New Roman" w:hAnsi="Times New Roman" w:cs="Times New Roman"/>
          <w:sz w:val="24"/>
          <w:szCs w:val="24"/>
        </w:rPr>
      </w:pPr>
      <w:r w:rsidRPr="00B85806">
        <w:rPr>
          <w:rFonts w:ascii="Verdana" w:eastAsia="Times New Roman" w:hAnsi="Verdana" w:cs="Times New Roman"/>
          <w:color w:val="000000"/>
          <w:sz w:val="28"/>
          <w:szCs w:val="28"/>
        </w:rPr>
        <w:t xml:space="preserve">It is clear that the President is hiding her missteps behind technical English and literary </w:t>
      </w:r>
      <w:r w:rsidR="00C323AE">
        <w:rPr>
          <w:rFonts w:ascii="Verdana" w:eastAsia="Times New Roman" w:hAnsi="Verdana" w:cs="Times New Roman"/>
          <w:color w:val="000000"/>
          <w:sz w:val="28"/>
          <w:szCs w:val="28"/>
        </w:rPr>
        <w:t>services</w:t>
      </w:r>
      <w:r w:rsidRPr="00B85806">
        <w:rPr>
          <w:rFonts w:ascii="Verdana" w:eastAsia="Times New Roman" w:hAnsi="Verdana" w:cs="Times New Roman"/>
          <w:color w:val="000000"/>
          <w:sz w:val="28"/>
          <w:szCs w:val="28"/>
        </w:rPr>
        <w:t>. However, these have cast further shadows upon Her Excellency’s Office. </w:t>
      </w:r>
    </w:p>
    <w:p w14:paraId="6EB8C98C" w14:textId="7A4BF9B4" w:rsidR="009C5483" w:rsidRPr="00B85806" w:rsidRDefault="009C5483" w:rsidP="00EB5545">
      <w:pPr>
        <w:spacing w:line="240" w:lineRule="auto"/>
        <w:rPr>
          <w:rFonts w:ascii="Times New Roman" w:eastAsia="Times New Roman" w:hAnsi="Times New Roman" w:cs="Times New Roman"/>
          <w:sz w:val="24"/>
          <w:szCs w:val="24"/>
        </w:rPr>
      </w:pPr>
      <w:r w:rsidRPr="00B85806">
        <w:rPr>
          <w:rFonts w:ascii="Verdana" w:eastAsia="Times New Roman" w:hAnsi="Verdana" w:cs="Times New Roman"/>
          <w:color w:val="000000"/>
          <w:sz w:val="28"/>
          <w:szCs w:val="28"/>
        </w:rPr>
        <w:br/>
        <w:t>This is not the time to impress the country with her use of the Queen’s English. This is a time for transparency and accountability. </w:t>
      </w:r>
    </w:p>
    <w:p w14:paraId="5318E3A9" w14:textId="629921BC" w:rsidR="009C5483" w:rsidRPr="00B85806" w:rsidRDefault="009C5483" w:rsidP="00EB5545">
      <w:pPr>
        <w:spacing w:line="240" w:lineRule="auto"/>
        <w:rPr>
          <w:rFonts w:ascii="Times New Roman" w:eastAsia="Times New Roman" w:hAnsi="Times New Roman" w:cs="Times New Roman"/>
          <w:sz w:val="24"/>
          <w:szCs w:val="24"/>
        </w:rPr>
      </w:pPr>
      <w:r w:rsidRPr="00B85806">
        <w:rPr>
          <w:rFonts w:ascii="Verdana" w:eastAsia="Times New Roman" w:hAnsi="Verdana" w:cs="Times New Roman"/>
          <w:color w:val="000000"/>
          <w:sz w:val="28"/>
          <w:szCs w:val="28"/>
        </w:rPr>
        <w:br/>
        <w:t>The Opposition now even more strongly maintains that Her Excellency has brought the Office of the President into disrepute. </w:t>
      </w:r>
    </w:p>
    <w:p w14:paraId="7CE2B158" w14:textId="2C57CA84" w:rsidR="009C5483" w:rsidRPr="00B85806" w:rsidRDefault="009C5483" w:rsidP="00EB5545">
      <w:pPr>
        <w:spacing w:line="240" w:lineRule="auto"/>
        <w:rPr>
          <w:rFonts w:ascii="Times New Roman" w:eastAsia="Times New Roman" w:hAnsi="Times New Roman" w:cs="Times New Roman"/>
          <w:sz w:val="24"/>
          <w:szCs w:val="24"/>
        </w:rPr>
      </w:pPr>
    </w:p>
    <w:p w14:paraId="1FBA6CD7" w14:textId="77777777" w:rsidR="009C5483" w:rsidRPr="00B85806" w:rsidRDefault="009C5483" w:rsidP="00EB5545">
      <w:pPr>
        <w:spacing w:line="240" w:lineRule="auto"/>
        <w:rPr>
          <w:rFonts w:ascii="Times New Roman" w:eastAsia="Times New Roman" w:hAnsi="Times New Roman" w:cs="Times New Roman"/>
          <w:sz w:val="24"/>
          <w:szCs w:val="24"/>
        </w:rPr>
      </w:pPr>
      <w:r w:rsidRPr="00B85806">
        <w:rPr>
          <w:rFonts w:ascii="Verdana" w:eastAsia="Times New Roman" w:hAnsi="Verdana" w:cs="Times New Roman"/>
          <w:color w:val="000000"/>
          <w:sz w:val="28"/>
          <w:szCs w:val="28"/>
        </w:rPr>
        <w:t>I once again remind Her Excellency that no one is above the law. The Opposition will continue to hold the President accountable for her role in the Constitutional crisis that we now face.</w:t>
      </w:r>
    </w:p>
    <w:p w14:paraId="4DEE2EEC" w14:textId="3F0101D8" w:rsidR="009C5483" w:rsidRPr="00B85806" w:rsidRDefault="009C5483" w:rsidP="00EB5545">
      <w:pPr>
        <w:spacing w:line="240" w:lineRule="auto"/>
        <w:rPr>
          <w:rFonts w:ascii="Times New Roman" w:eastAsia="Times New Roman" w:hAnsi="Times New Roman" w:cs="Times New Roman"/>
          <w:sz w:val="24"/>
          <w:szCs w:val="24"/>
        </w:rPr>
      </w:pPr>
    </w:p>
    <w:p w14:paraId="458B0420" w14:textId="77777777" w:rsidR="009C5483" w:rsidRPr="00B85806" w:rsidRDefault="009C5483" w:rsidP="00EB5545">
      <w:pPr>
        <w:spacing w:line="240" w:lineRule="auto"/>
        <w:rPr>
          <w:rFonts w:ascii="Times New Roman" w:eastAsia="Times New Roman" w:hAnsi="Times New Roman" w:cs="Times New Roman"/>
          <w:sz w:val="24"/>
          <w:szCs w:val="24"/>
        </w:rPr>
      </w:pPr>
      <w:r w:rsidRPr="00B85806">
        <w:rPr>
          <w:rFonts w:ascii="Verdana" w:eastAsia="Times New Roman" w:hAnsi="Verdana" w:cs="Times New Roman"/>
          <w:color w:val="000000"/>
          <w:sz w:val="28"/>
          <w:szCs w:val="28"/>
        </w:rPr>
        <w:t>It is in the public interest that the Opposition has set in motion the process to investigate the President’s actions. </w:t>
      </w:r>
    </w:p>
    <w:p w14:paraId="012A2B27" w14:textId="0F1B5BB8" w:rsidR="009C5483" w:rsidRPr="00B85806" w:rsidRDefault="009C5483" w:rsidP="00EB5545">
      <w:pPr>
        <w:spacing w:line="240" w:lineRule="auto"/>
        <w:rPr>
          <w:rFonts w:ascii="Times New Roman" w:eastAsia="Times New Roman" w:hAnsi="Times New Roman" w:cs="Times New Roman"/>
          <w:sz w:val="24"/>
          <w:szCs w:val="24"/>
        </w:rPr>
      </w:pPr>
    </w:p>
    <w:p w14:paraId="49C61D62" w14:textId="77777777" w:rsidR="009C5483" w:rsidRDefault="009C5483" w:rsidP="00EB5545">
      <w:pPr>
        <w:spacing w:line="240" w:lineRule="auto"/>
        <w:rPr>
          <w:rFonts w:ascii="Verdana" w:eastAsia="Times New Roman" w:hAnsi="Verdana" w:cs="Times New Roman"/>
          <w:color w:val="000000"/>
          <w:sz w:val="28"/>
          <w:szCs w:val="28"/>
        </w:rPr>
      </w:pPr>
      <w:r w:rsidRPr="00B85806">
        <w:rPr>
          <w:rFonts w:ascii="Verdana" w:eastAsia="Times New Roman" w:hAnsi="Verdana" w:cs="Times New Roman"/>
          <w:color w:val="000000"/>
          <w:sz w:val="28"/>
          <w:szCs w:val="28"/>
        </w:rPr>
        <w:t>Based on the President’s statement on Sunday – raising more questions than answers – it bolsters the need for an investigation.</w:t>
      </w:r>
    </w:p>
    <w:p w14:paraId="50620481" w14:textId="77777777" w:rsidR="009C5483" w:rsidRDefault="009C5483" w:rsidP="00EB5545">
      <w:pPr>
        <w:spacing w:line="240" w:lineRule="auto"/>
        <w:rPr>
          <w:rFonts w:ascii="Verdana" w:eastAsia="Times New Roman" w:hAnsi="Verdana" w:cs="Times New Roman"/>
          <w:color w:val="000000"/>
          <w:sz w:val="28"/>
          <w:szCs w:val="28"/>
        </w:rPr>
      </w:pPr>
    </w:p>
    <w:p w14:paraId="34505126" w14:textId="7C808012" w:rsidR="009C5483" w:rsidRPr="00B85806" w:rsidRDefault="009C5483" w:rsidP="00EB5545">
      <w:pPr>
        <w:spacing w:line="240" w:lineRule="auto"/>
        <w:rPr>
          <w:rFonts w:ascii="Times New Roman" w:eastAsia="Times New Roman" w:hAnsi="Times New Roman" w:cs="Times New Roman"/>
          <w:sz w:val="24"/>
          <w:szCs w:val="24"/>
        </w:rPr>
      </w:pPr>
      <w:r w:rsidRPr="00B85806">
        <w:rPr>
          <w:rFonts w:ascii="Verdana" w:eastAsia="Times New Roman" w:hAnsi="Verdana" w:cs="Times New Roman"/>
          <w:color w:val="000000"/>
          <w:sz w:val="28"/>
          <w:szCs w:val="28"/>
        </w:rPr>
        <w:t>The motion which I have filed in the Parliament to establish a tribunal to investigate the removal of Her Excellency Paula Mae-</w:t>
      </w:r>
      <w:r w:rsidRPr="00B85806">
        <w:rPr>
          <w:rFonts w:ascii="Verdana" w:eastAsia="Times New Roman" w:hAnsi="Verdana" w:cs="Times New Roman"/>
          <w:color w:val="000000"/>
          <w:sz w:val="27"/>
          <w:szCs w:val="27"/>
        </w:rPr>
        <w:t>Weekes,</w:t>
      </w:r>
      <w:r w:rsidRPr="00B85806">
        <w:rPr>
          <w:rFonts w:ascii="Verdana" w:eastAsia="Times New Roman" w:hAnsi="Verdana" w:cs="Times New Roman"/>
          <w:sz w:val="27"/>
          <w:szCs w:val="27"/>
        </w:rPr>
        <w:t xml:space="preserve"> ORTT, as President of the </w:t>
      </w:r>
      <w:r w:rsidRPr="00B85806">
        <w:rPr>
          <w:rFonts w:ascii="Verdana" w:eastAsia="Times New Roman" w:hAnsi="Verdana" w:cs="Times New Roman"/>
          <w:color w:val="000000"/>
          <w:sz w:val="27"/>
          <w:szCs w:val="27"/>
        </w:rPr>
        <w:t xml:space="preserve">Republic of </w:t>
      </w:r>
      <w:r w:rsidRPr="00B85806">
        <w:rPr>
          <w:rFonts w:ascii="Verdana" w:eastAsia="Times New Roman" w:hAnsi="Verdana" w:cs="Times New Roman"/>
          <w:color w:val="000000"/>
          <w:sz w:val="28"/>
          <w:szCs w:val="28"/>
        </w:rPr>
        <w:t>Trinidad and Tobago, is required more than ever to determine the facts of the events that led Trinidad and Tobago into this constitutional abyss. </w:t>
      </w:r>
      <w:r w:rsidRPr="00B85806">
        <w:rPr>
          <w:rFonts w:ascii="Verdana" w:eastAsia="Times New Roman" w:hAnsi="Verdana" w:cs="Times New Roman"/>
          <w:color w:val="000000"/>
          <w:sz w:val="28"/>
          <w:szCs w:val="28"/>
        </w:rPr>
        <w:br/>
      </w:r>
    </w:p>
    <w:p w14:paraId="0845E35E" w14:textId="77777777" w:rsidR="009C5483" w:rsidRPr="00B85806" w:rsidRDefault="009C5483" w:rsidP="00EB5545">
      <w:pPr>
        <w:spacing w:line="240" w:lineRule="auto"/>
        <w:rPr>
          <w:rFonts w:ascii="Times New Roman" w:eastAsia="Times New Roman" w:hAnsi="Times New Roman" w:cs="Times New Roman"/>
          <w:sz w:val="24"/>
          <w:szCs w:val="24"/>
        </w:rPr>
      </w:pPr>
      <w:r w:rsidRPr="00B85806">
        <w:rPr>
          <w:rFonts w:ascii="Verdana" w:eastAsia="Times New Roman" w:hAnsi="Verdana" w:cs="Times New Roman"/>
          <w:color w:val="000000"/>
          <w:sz w:val="28"/>
          <w:szCs w:val="28"/>
        </w:rPr>
        <w:t>It is my hope that the nation can embark upon this constitutional process, designed to protect the citizens, to protect the law, to uncover the truth, and to hold those in responsibility to accou</w:t>
      </w:r>
      <w:r>
        <w:rPr>
          <w:rFonts w:ascii="Verdana" w:eastAsia="Times New Roman" w:hAnsi="Verdana" w:cs="Times New Roman"/>
          <w:color w:val="000000"/>
          <w:sz w:val="28"/>
          <w:szCs w:val="28"/>
        </w:rPr>
        <w:t>nt.</w:t>
      </w:r>
    </w:p>
    <w:p w14:paraId="07EE96FE" w14:textId="3428C1FD" w:rsidR="009C5483" w:rsidRDefault="009C5483" w:rsidP="00EB5545">
      <w:pPr>
        <w:spacing w:line="240" w:lineRule="auto"/>
        <w:rPr>
          <w:rFonts w:ascii="Verdana" w:eastAsia="Verdana" w:hAnsi="Verdana" w:cs="Verdana"/>
          <w:b/>
          <w:sz w:val="28"/>
          <w:szCs w:val="28"/>
        </w:rPr>
      </w:pPr>
    </w:p>
    <w:p w14:paraId="1AA6DE5B" w14:textId="4A5972B3" w:rsidR="00D26AF6" w:rsidRDefault="00D26AF6" w:rsidP="00EB5545">
      <w:pPr>
        <w:spacing w:line="240" w:lineRule="auto"/>
        <w:rPr>
          <w:rFonts w:ascii="Verdana" w:eastAsia="Verdana" w:hAnsi="Verdana" w:cs="Verdana"/>
          <w:bCs/>
          <w:sz w:val="28"/>
          <w:szCs w:val="28"/>
        </w:rPr>
      </w:pPr>
      <w:r w:rsidRPr="00E87F8D">
        <w:rPr>
          <w:rFonts w:ascii="Verdana" w:eastAsia="Verdana" w:hAnsi="Verdana" w:cs="Verdana"/>
          <w:bCs/>
          <w:sz w:val="28"/>
          <w:szCs w:val="28"/>
        </w:rPr>
        <w:t>In that regard I have today written to Her Excellency the Pr</w:t>
      </w:r>
      <w:r w:rsidR="00E87F8D" w:rsidRPr="00E87F8D">
        <w:rPr>
          <w:rFonts w:ascii="Verdana" w:eastAsia="Verdana" w:hAnsi="Verdana" w:cs="Verdana"/>
          <w:bCs/>
          <w:sz w:val="28"/>
          <w:szCs w:val="28"/>
        </w:rPr>
        <w:t>esident.</w:t>
      </w:r>
    </w:p>
    <w:p w14:paraId="64922028" w14:textId="54E88448" w:rsidR="00376FA1" w:rsidRDefault="00376FA1" w:rsidP="00EB5545">
      <w:pPr>
        <w:spacing w:line="240" w:lineRule="auto"/>
        <w:rPr>
          <w:rFonts w:ascii="Verdana" w:eastAsia="Verdana" w:hAnsi="Verdana" w:cs="Verdana"/>
          <w:bCs/>
          <w:sz w:val="28"/>
          <w:szCs w:val="28"/>
        </w:rPr>
      </w:pPr>
    </w:p>
    <w:p w14:paraId="7727B19E" w14:textId="27797AE1" w:rsidR="00376FA1" w:rsidRDefault="00376FA1" w:rsidP="00EB5545">
      <w:pPr>
        <w:spacing w:line="240" w:lineRule="auto"/>
        <w:rPr>
          <w:rFonts w:ascii="Verdana" w:eastAsia="Verdana" w:hAnsi="Verdana" w:cs="Verdana"/>
          <w:bCs/>
          <w:sz w:val="28"/>
          <w:szCs w:val="28"/>
        </w:rPr>
      </w:pPr>
      <w:r>
        <w:rPr>
          <w:rFonts w:ascii="Verdana" w:eastAsia="Verdana" w:hAnsi="Verdana" w:cs="Verdana"/>
          <w:bCs/>
          <w:sz w:val="28"/>
          <w:szCs w:val="28"/>
        </w:rPr>
        <w:t>I will just quote some parts:</w:t>
      </w:r>
    </w:p>
    <w:p w14:paraId="133F42C2" w14:textId="7CF0BFB7" w:rsidR="005402AE" w:rsidRDefault="005402AE" w:rsidP="00EB5545">
      <w:pPr>
        <w:spacing w:line="240" w:lineRule="auto"/>
        <w:rPr>
          <w:rFonts w:ascii="Verdana" w:eastAsia="Verdana" w:hAnsi="Verdana" w:cs="Verdana"/>
          <w:bCs/>
          <w:sz w:val="28"/>
          <w:szCs w:val="28"/>
        </w:rPr>
      </w:pPr>
    </w:p>
    <w:p w14:paraId="02E9D1A2" w14:textId="6EB5F8E9" w:rsidR="00E86F01" w:rsidRPr="00E86F01" w:rsidRDefault="00E86F01" w:rsidP="00476F0B">
      <w:pPr>
        <w:spacing w:line="240" w:lineRule="auto"/>
        <w:ind w:left="720"/>
        <w:rPr>
          <w:rFonts w:ascii="Verdana" w:eastAsia="Verdana" w:hAnsi="Verdana" w:cs="Verdana"/>
          <w:bCs/>
          <w:i/>
          <w:iCs/>
          <w:sz w:val="28"/>
          <w:szCs w:val="28"/>
          <w:lang w:val="en-US"/>
        </w:rPr>
      </w:pPr>
      <w:r w:rsidRPr="00E86F01">
        <w:rPr>
          <w:rFonts w:ascii="Verdana" w:eastAsia="Verdana" w:hAnsi="Verdana" w:cs="Verdana"/>
          <w:bCs/>
          <w:i/>
          <w:iCs/>
          <w:sz w:val="28"/>
          <w:szCs w:val="28"/>
          <w:lang w:val="en-US"/>
        </w:rPr>
        <w:t xml:space="preserve">I write </w:t>
      </w:r>
      <w:r w:rsidR="0024097D">
        <w:rPr>
          <w:rFonts w:ascii="Verdana" w:eastAsia="Verdana" w:hAnsi="Verdana" w:cs="Verdana"/>
          <w:bCs/>
          <w:i/>
          <w:iCs/>
          <w:sz w:val="28"/>
          <w:szCs w:val="28"/>
          <w:lang w:val="en-US"/>
        </w:rPr>
        <w:t>with</w:t>
      </w:r>
      <w:r w:rsidRPr="00E86F01">
        <w:rPr>
          <w:rFonts w:ascii="Verdana" w:eastAsia="Verdana" w:hAnsi="Verdana" w:cs="Verdana"/>
          <w:bCs/>
          <w:i/>
          <w:iCs/>
          <w:sz w:val="28"/>
          <w:szCs w:val="28"/>
          <w:lang w:val="en-US"/>
        </w:rPr>
        <w:t xml:space="preserve"> grave concern regarding the notifications </w:t>
      </w:r>
      <w:r w:rsidR="00A66BB4" w:rsidRPr="00476F0B">
        <w:rPr>
          <w:rFonts w:ascii="Verdana" w:eastAsia="Verdana" w:hAnsi="Verdana" w:cs="Verdana"/>
          <w:bCs/>
          <w:i/>
          <w:iCs/>
          <w:sz w:val="28"/>
          <w:szCs w:val="28"/>
          <w:lang w:val="en-US"/>
        </w:rPr>
        <w:t xml:space="preserve">and consultation letters, sent by your good self, </w:t>
      </w:r>
      <w:r w:rsidR="00A12FB0" w:rsidRPr="00476F0B">
        <w:rPr>
          <w:rFonts w:ascii="Verdana" w:eastAsia="Verdana" w:hAnsi="Verdana" w:cs="Verdana"/>
          <w:bCs/>
          <w:i/>
          <w:iCs/>
          <w:sz w:val="28"/>
          <w:szCs w:val="28"/>
          <w:lang w:val="en-US"/>
        </w:rPr>
        <w:t>concerning</w:t>
      </w:r>
      <w:r w:rsidRPr="00E86F01">
        <w:rPr>
          <w:rFonts w:ascii="Verdana" w:eastAsia="Verdana" w:hAnsi="Verdana" w:cs="Verdana"/>
          <w:bCs/>
          <w:i/>
          <w:iCs/>
          <w:sz w:val="28"/>
          <w:szCs w:val="28"/>
          <w:lang w:val="en-US"/>
        </w:rPr>
        <w:t xml:space="preserve"> nominees </w:t>
      </w:r>
      <w:r w:rsidR="00A12FB0" w:rsidRPr="00476F0B">
        <w:rPr>
          <w:rFonts w:ascii="Verdana" w:eastAsia="Verdana" w:hAnsi="Verdana" w:cs="Verdana"/>
          <w:bCs/>
          <w:i/>
          <w:iCs/>
          <w:sz w:val="28"/>
          <w:szCs w:val="28"/>
          <w:lang w:val="en-US"/>
        </w:rPr>
        <w:t xml:space="preserve">to </w:t>
      </w:r>
      <w:r w:rsidRPr="00E86F01">
        <w:rPr>
          <w:rFonts w:ascii="Verdana" w:eastAsia="Verdana" w:hAnsi="Verdana" w:cs="Verdana"/>
          <w:bCs/>
          <w:i/>
          <w:iCs/>
          <w:sz w:val="28"/>
          <w:szCs w:val="28"/>
          <w:lang w:val="en-US"/>
        </w:rPr>
        <w:t>serve on the Police Service Commission. </w:t>
      </w:r>
    </w:p>
    <w:p w14:paraId="3B410C1F" w14:textId="561AE912" w:rsidR="005A3C93" w:rsidRPr="00476F0B" w:rsidRDefault="00E86F01" w:rsidP="00476F0B">
      <w:pPr>
        <w:spacing w:line="240" w:lineRule="auto"/>
        <w:ind w:left="720"/>
        <w:rPr>
          <w:rFonts w:ascii="Verdana" w:eastAsia="Verdana" w:hAnsi="Verdana" w:cs="Verdana"/>
          <w:bCs/>
          <w:i/>
          <w:iCs/>
          <w:sz w:val="28"/>
          <w:szCs w:val="28"/>
          <w:lang w:val="en-US"/>
        </w:rPr>
      </w:pPr>
      <w:r w:rsidRPr="00E86F01">
        <w:rPr>
          <w:rFonts w:ascii="Verdana" w:eastAsia="Verdana" w:hAnsi="Verdana" w:cs="Verdana"/>
          <w:bCs/>
          <w:i/>
          <w:iCs/>
          <w:sz w:val="28"/>
          <w:szCs w:val="28"/>
          <w:lang w:val="en-US"/>
        </w:rPr>
        <w:br/>
      </w:r>
      <w:r w:rsidR="00A12FB0" w:rsidRPr="00476F0B">
        <w:rPr>
          <w:rFonts w:ascii="Verdana" w:eastAsia="Verdana" w:hAnsi="Verdana" w:cs="Verdana"/>
          <w:bCs/>
          <w:i/>
          <w:iCs/>
          <w:sz w:val="28"/>
          <w:szCs w:val="28"/>
          <w:lang w:val="en-US"/>
        </w:rPr>
        <w:t>I</w:t>
      </w:r>
      <w:r w:rsidRPr="00E86F01">
        <w:rPr>
          <w:rFonts w:ascii="Verdana" w:eastAsia="Verdana" w:hAnsi="Verdana" w:cs="Verdana"/>
          <w:bCs/>
          <w:i/>
          <w:iCs/>
          <w:sz w:val="28"/>
          <w:szCs w:val="28"/>
          <w:lang w:val="en-US"/>
        </w:rPr>
        <w:t xml:space="preserve">t is my </w:t>
      </w:r>
      <w:r w:rsidR="00A12FB0" w:rsidRPr="00476F0B">
        <w:rPr>
          <w:rFonts w:ascii="Verdana" w:eastAsia="Verdana" w:hAnsi="Verdana" w:cs="Verdana"/>
          <w:bCs/>
          <w:i/>
          <w:iCs/>
          <w:sz w:val="28"/>
          <w:szCs w:val="28"/>
          <w:lang w:val="en-US"/>
        </w:rPr>
        <w:t xml:space="preserve">respectful </w:t>
      </w:r>
      <w:r w:rsidRPr="00E86F01">
        <w:rPr>
          <w:rFonts w:ascii="Verdana" w:eastAsia="Verdana" w:hAnsi="Verdana" w:cs="Verdana"/>
          <w:bCs/>
          <w:i/>
          <w:iCs/>
          <w:sz w:val="28"/>
          <w:szCs w:val="28"/>
          <w:lang w:val="en-US"/>
        </w:rPr>
        <w:t xml:space="preserve">view that </w:t>
      </w:r>
      <w:r w:rsidR="002A0436" w:rsidRPr="00476F0B">
        <w:rPr>
          <w:rFonts w:ascii="Verdana" w:eastAsia="Verdana" w:hAnsi="Verdana" w:cs="Verdana"/>
          <w:bCs/>
          <w:i/>
          <w:iCs/>
          <w:sz w:val="28"/>
          <w:szCs w:val="28"/>
          <w:lang w:val="en-US"/>
        </w:rPr>
        <w:t>the Office of the President</w:t>
      </w:r>
      <w:r w:rsidRPr="00E86F01">
        <w:rPr>
          <w:rFonts w:ascii="Verdana" w:eastAsia="Verdana" w:hAnsi="Verdana" w:cs="Verdana"/>
          <w:bCs/>
          <w:i/>
          <w:iCs/>
          <w:sz w:val="28"/>
          <w:szCs w:val="28"/>
          <w:lang w:val="en-US"/>
        </w:rPr>
        <w:t xml:space="preserve"> has lost all moral and ethical grounds to continue to participate in this nomination process</w:t>
      </w:r>
      <w:r w:rsidR="0024097D">
        <w:rPr>
          <w:rFonts w:ascii="Verdana" w:eastAsia="Verdana" w:hAnsi="Verdana" w:cs="Verdana"/>
          <w:bCs/>
          <w:i/>
          <w:iCs/>
          <w:sz w:val="28"/>
          <w:szCs w:val="28"/>
          <w:lang w:val="en-US"/>
        </w:rPr>
        <w:t>,</w:t>
      </w:r>
      <w:r w:rsidR="005A3C93" w:rsidRPr="00476F0B">
        <w:rPr>
          <w:rFonts w:ascii="Verdana" w:eastAsia="Verdana" w:hAnsi="Verdana" w:cs="Verdana"/>
          <w:bCs/>
          <w:i/>
          <w:iCs/>
          <w:sz w:val="28"/>
          <w:szCs w:val="28"/>
          <w:lang w:val="en-US"/>
        </w:rPr>
        <w:t xml:space="preserve"> given the </w:t>
      </w:r>
      <w:r w:rsidR="005A3C93" w:rsidRPr="00E86F01">
        <w:rPr>
          <w:rFonts w:ascii="Verdana" w:eastAsia="Verdana" w:hAnsi="Verdana" w:cs="Verdana"/>
          <w:bCs/>
          <w:i/>
          <w:iCs/>
          <w:sz w:val="28"/>
          <w:szCs w:val="28"/>
          <w:lang w:val="en-US"/>
        </w:rPr>
        <w:t>recent ruling by the High Court indicat</w:t>
      </w:r>
      <w:r w:rsidR="005A3C93" w:rsidRPr="00476F0B">
        <w:rPr>
          <w:rFonts w:ascii="Verdana" w:eastAsia="Verdana" w:hAnsi="Verdana" w:cs="Verdana"/>
          <w:bCs/>
          <w:i/>
          <w:iCs/>
          <w:sz w:val="28"/>
          <w:szCs w:val="28"/>
          <w:lang w:val="en-US"/>
        </w:rPr>
        <w:t>ing</w:t>
      </w:r>
      <w:r w:rsidR="005A3C93" w:rsidRPr="00E86F01">
        <w:rPr>
          <w:rFonts w:ascii="Verdana" w:eastAsia="Verdana" w:hAnsi="Verdana" w:cs="Verdana"/>
          <w:bCs/>
          <w:i/>
          <w:iCs/>
          <w:sz w:val="28"/>
          <w:szCs w:val="28"/>
          <w:lang w:val="en-US"/>
        </w:rPr>
        <w:t xml:space="preserve"> that Your Excellency acted in contravention of the Constitution by not submitting the PolSC merit list to Parliament</w:t>
      </w:r>
      <w:r w:rsidR="00937E49" w:rsidRPr="00476F0B">
        <w:rPr>
          <w:rFonts w:ascii="Verdana" w:eastAsia="Verdana" w:hAnsi="Verdana" w:cs="Verdana"/>
          <w:bCs/>
          <w:i/>
          <w:iCs/>
          <w:sz w:val="28"/>
          <w:szCs w:val="28"/>
          <w:lang w:val="en-US"/>
        </w:rPr>
        <w:t>.</w:t>
      </w:r>
      <w:r w:rsidR="005A3C93" w:rsidRPr="00E86F01">
        <w:rPr>
          <w:rFonts w:ascii="Verdana" w:eastAsia="Verdana" w:hAnsi="Verdana" w:cs="Verdana"/>
          <w:bCs/>
          <w:i/>
          <w:iCs/>
          <w:sz w:val="28"/>
          <w:szCs w:val="28"/>
          <w:lang w:val="en-US"/>
        </w:rPr>
        <w:t xml:space="preserve"> </w:t>
      </w:r>
    </w:p>
    <w:p w14:paraId="4E2FC00D" w14:textId="497ACD50" w:rsidR="00E86F01" w:rsidRPr="00E86F01" w:rsidRDefault="00E86F01" w:rsidP="00476F0B">
      <w:pPr>
        <w:spacing w:line="240" w:lineRule="auto"/>
        <w:ind w:left="720"/>
        <w:rPr>
          <w:rFonts w:ascii="Verdana" w:eastAsia="Verdana" w:hAnsi="Verdana" w:cs="Verdana"/>
          <w:bCs/>
          <w:i/>
          <w:iCs/>
          <w:sz w:val="28"/>
          <w:szCs w:val="28"/>
          <w:lang w:val="en-US"/>
        </w:rPr>
      </w:pPr>
    </w:p>
    <w:p w14:paraId="043F368D" w14:textId="4500557C" w:rsidR="00E86F01" w:rsidRPr="00E86F01" w:rsidRDefault="00937E49" w:rsidP="00476F0B">
      <w:pPr>
        <w:spacing w:line="240" w:lineRule="auto"/>
        <w:ind w:left="720"/>
        <w:rPr>
          <w:rFonts w:ascii="Verdana" w:eastAsia="Verdana" w:hAnsi="Verdana" w:cs="Verdana"/>
          <w:bCs/>
          <w:i/>
          <w:iCs/>
          <w:sz w:val="28"/>
          <w:szCs w:val="28"/>
          <w:lang w:val="en-US"/>
        </w:rPr>
      </w:pPr>
      <w:r w:rsidRPr="00476F0B">
        <w:rPr>
          <w:rFonts w:ascii="Verdana" w:eastAsia="Verdana" w:hAnsi="Verdana" w:cs="Verdana"/>
          <w:bCs/>
          <w:i/>
          <w:iCs/>
          <w:sz w:val="28"/>
          <w:szCs w:val="28"/>
          <w:lang w:val="en-US"/>
        </w:rPr>
        <w:t>I am fortified in my view</w:t>
      </w:r>
      <w:r w:rsidR="00E86F01" w:rsidRPr="00E86F01">
        <w:rPr>
          <w:rFonts w:ascii="Verdana" w:eastAsia="Verdana" w:hAnsi="Verdana" w:cs="Verdana"/>
          <w:bCs/>
          <w:i/>
          <w:iCs/>
          <w:sz w:val="28"/>
          <w:szCs w:val="28"/>
          <w:lang w:val="en-US"/>
        </w:rPr>
        <w:t xml:space="preserve"> by the recent statements made by Your Excellency in a paid </w:t>
      </w:r>
      <w:r w:rsidR="001E4BB7">
        <w:rPr>
          <w:rFonts w:ascii="Verdana" w:eastAsia="Verdana" w:hAnsi="Verdana" w:cs="Verdana"/>
          <w:bCs/>
          <w:i/>
          <w:iCs/>
          <w:sz w:val="28"/>
          <w:szCs w:val="28"/>
          <w:lang w:val="en-US"/>
        </w:rPr>
        <w:t>advertisement</w:t>
      </w:r>
      <w:r w:rsidR="001E4BB7" w:rsidRPr="00476F0B">
        <w:rPr>
          <w:rFonts w:ascii="Verdana" w:eastAsia="Verdana" w:hAnsi="Verdana" w:cs="Verdana"/>
          <w:bCs/>
          <w:i/>
          <w:iCs/>
          <w:sz w:val="28"/>
          <w:szCs w:val="28"/>
          <w:lang w:val="en-US"/>
        </w:rPr>
        <w:t xml:space="preserve"> </w:t>
      </w:r>
      <w:r w:rsidR="0041622D" w:rsidRPr="00476F0B">
        <w:rPr>
          <w:rFonts w:ascii="Verdana" w:eastAsia="Verdana" w:hAnsi="Verdana" w:cs="Verdana"/>
          <w:bCs/>
          <w:i/>
          <w:iCs/>
          <w:sz w:val="28"/>
          <w:szCs w:val="28"/>
          <w:lang w:val="en-US"/>
        </w:rPr>
        <w:t>appearing in our newspapers</w:t>
      </w:r>
      <w:r w:rsidR="00E86F01" w:rsidRPr="00E86F01">
        <w:rPr>
          <w:rFonts w:ascii="Verdana" w:eastAsia="Verdana" w:hAnsi="Verdana" w:cs="Verdana"/>
          <w:bCs/>
          <w:i/>
          <w:iCs/>
          <w:sz w:val="28"/>
          <w:szCs w:val="28"/>
          <w:lang w:val="en-US"/>
        </w:rPr>
        <w:t xml:space="preserve"> on 17th October 2021. </w:t>
      </w:r>
    </w:p>
    <w:p w14:paraId="53967795" w14:textId="7FE80DEA" w:rsidR="002276E8" w:rsidRPr="00476F0B" w:rsidRDefault="00E86F01" w:rsidP="00476F0B">
      <w:pPr>
        <w:spacing w:line="240" w:lineRule="auto"/>
        <w:ind w:left="720"/>
        <w:rPr>
          <w:rFonts w:ascii="Verdana" w:eastAsia="Verdana" w:hAnsi="Verdana" w:cs="Verdana"/>
          <w:bCs/>
          <w:i/>
          <w:iCs/>
          <w:sz w:val="28"/>
          <w:szCs w:val="28"/>
          <w:lang w:val="en-US"/>
        </w:rPr>
      </w:pPr>
      <w:r w:rsidRPr="00E86F01">
        <w:rPr>
          <w:rFonts w:ascii="Verdana" w:eastAsia="Verdana" w:hAnsi="Verdana" w:cs="Verdana"/>
          <w:bCs/>
          <w:i/>
          <w:iCs/>
          <w:sz w:val="28"/>
          <w:szCs w:val="28"/>
          <w:lang w:val="en-US"/>
        </w:rPr>
        <w:lastRenderedPageBreak/>
        <w:t xml:space="preserve">In that </w:t>
      </w:r>
      <w:r w:rsidR="001E4BB7">
        <w:rPr>
          <w:rFonts w:ascii="Verdana" w:eastAsia="Verdana" w:hAnsi="Verdana" w:cs="Verdana"/>
          <w:bCs/>
          <w:i/>
          <w:iCs/>
          <w:sz w:val="28"/>
          <w:szCs w:val="28"/>
          <w:lang w:val="en-US"/>
        </w:rPr>
        <w:t>advertisement</w:t>
      </w:r>
      <w:r w:rsidRPr="00E86F01">
        <w:rPr>
          <w:rFonts w:ascii="Verdana" w:eastAsia="Verdana" w:hAnsi="Verdana" w:cs="Verdana"/>
          <w:bCs/>
          <w:i/>
          <w:iCs/>
          <w:sz w:val="28"/>
          <w:szCs w:val="28"/>
          <w:lang w:val="en-US"/>
        </w:rPr>
        <w:t xml:space="preserve">, Your Excellency shockingly revealed that a Police Service Commission merit list for Commissioner of Police was sent to you but then withdrawn. At no time over the past month did Your Excellency disclose that a </w:t>
      </w:r>
      <w:proofErr w:type="spellStart"/>
      <w:r w:rsidRPr="00E86F01">
        <w:rPr>
          <w:rFonts w:ascii="Verdana" w:eastAsia="Verdana" w:hAnsi="Verdana" w:cs="Verdana"/>
          <w:bCs/>
          <w:i/>
          <w:iCs/>
          <w:sz w:val="28"/>
          <w:szCs w:val="28"/>
          <w:lang w:val="en-US"/>
        </w:rPr>
        <w:t>PolSc</w:t>
      </w:r>
      <w:proofErr w:type="spellEnd"/>
      <w:r w:rsidRPr="00E86F01">
        <w:rPr>
          <w:rFonts w:ascii="Verdana" w:eastAsia="Verdana" w:hAnsi="Verdana" w:cs="Verdana"/>
          <w:bCs/>
          <w:i/>
          <w:iCs/>
          <w:sz w:val="28"/>
          <w:szCs w:val="28"/>
          <w:lang w:val="en-US"/>
        </w:rPr>
        <w:t xml:space="preserve"> merit list was withdrawn. </w:t>
      </w:r>
    </w:p>
    <w:p w14:paraId="2E4153CE" w14:textId="77777777" w:rsidR="002276E8" w:rsidRPr="00476F0B" w:rsidRDefault="002276E8" w:rsidP="00476F0B">
      <w:pPr>
        <w:spacing w:line="240" w:lineRule="auto"/>
        <w:ind w:left="720"/>
        <w:rPr>
          <w:rFonts w:ascii="Verdana" w:eastAsia="Verdana" w:hAnsi="Verdana" w:cs="Verdana"/>
          <w:bCs/>
          <w:i/>
          <w:iCs/>
          <w:sz w:val="28"/>
          <w:szCs w:val="28"/>
          <w:lang w:val="en-US"/>
        </w:rPr>
      </w:pPr>
    </w:p>
    <w:p w14:paraId="46CDAA2C" w14:textId="078968B5" w:rsidR="00E86F01" w:rsidRPr="00476F0B" w:rsidRDefault="00E86F01" w:rsidP="00476F0B">
      <w:pPr>
        <w:spacing w:line="240" w:lineRule="auto"/>
        <w:ind w:left="720"/>
        <w:rPr>
          <w:rFonts w:ascii="Verdana" w:eastAsia="Verdana" w:hAnsi="Verdana" w:cs="Verdana"/>
          <w:bCs/>
          <w:i/>
          <w:iCs/>
          <w:sz w:val="28"/>
          <w:szCs w:val="28"/>
          <w:lang w:val="en-US"/>
        </w:rPr>
      </w:pPr>
      <w:r w:rsidRPr="00E86F01">
        <w:rPr>
          <w:rFonts w:ascii="Verdana" w:eastAsia="Verdana" w:hAnsi="Verdana" w:cs="Verdana"/>
          <w:bCs/>
          <w:i/>
          <w:iCs/>
          <w:sz w:val="28"/>
          <w:szCs w:val="28"/>
          <w:lang w:val="en-US"/>
        </w:rPr>
        <w:t>Furthermore, Your Excellency appears to acknowledge the fact that a public official was responsible for interfering with this process at the President's House.</w:t>
      </w:r>
    </w:p>
    <w:p w14:paraId="3D829456" w14:textId="55818401" w:rsidR="002A678E" w:rsidRPr="00476F0B" w:rsidRDefault="002A678E" w:rsidP="00476F0B">
      <w:pPr>
        <w:spacing w:line="240" w:lineRule="auto"/>
        <w:ind w:left="720"/>
        <w:rPr>
          <w:rFonts w:ascii="Verdana" w:eastAsia="Verdana" w:hAnsi="Verdana" w:cs="Verdana"/>
          <w:bCs/>
          <w:i/>
          <w:iCs/>
          <w:sz w:val="28"/>
          <w:szCs w:val="28"/>
          <w:lang w:val="en-US"/>
        </w:rPr>
      </w:pPr>
    </w:p>
    <w:p w14:paraId="0BD34D3C" w14:textId="33EE346B" w:rsidR="002A678E" w:rsidRPr="002A678E" w:rsidRDefault="002A678E" w:rsidP="00476F0B">
      <w:pPr>
        <w:spacing w:line="240" w:lineRule="auto"/>
        <w:ind w:left="720"/>
        <w:rPr>
          <w:rFonts w:ascii="Verdana" w:eastAsia="Verdana" w:hAnsi="Verdana" w:cs="Verdana"/>
          <w:bCs/>
          <w:i/>
          <w:iCs/>
          <w:sz w:val="28"/>
          <w:szCs w:val="28"/>
          <w:lang w:val="en-US"/>
        </w:rPr>
      </w:pPr>
      <w:r w:rsidRPr="002A678E">
        <w:rPr>
          <w:rFonts w:ascii="Verdana" w:eastAsia="Verdana" w:hAnsi="Verdana" w:cs="Verdana"/>
          <w:bCs/>
          <w:i/>
          <w:iCs/>
          <w:sz w:val="28"/>
          <w:szCs w:val="28"/>
          <w:lang w:val="en-US"/>
        </w:rPr>
        <w:t>I respectfully remind Your Excellency that no one in Trinidad and Tobago is above the laws of our land. We all must respect the </w:t>
      </w:r>
      <w:r w:rsidR="00375514">
        <w:rPr>
          <w:rFonts w:ascii="Verdana" w:eastAsia="Verdana" w:hAnsi="Verdana" w:cs="Verdana"/>
          <w:bCs/>
          <w:i/>
          <w:iCs/>
          <w:sz w:val="28"/>
          <w:szCs w:val="28"/>
          <w:lang w:val="en-US"/>
        </w:rPr>
        <w:t>law.</w:t>
      </w:r>
    </w:p>
    <w:p w14:paraId="68E78F9B" w14:textId="78E1FAE2" w:rsidR="002A678E" w:rsidRPr="002A678E" w:rsidRDefault="002A678E" w:rsidP="00476F0B">
      <w:pPr>
        <w:spacing w:line="240" w:lineRule="auto"/>
        <w:ind w:left="720"/>
        <w:rPr>
          <w:rFonts w:ascii="Verdana" w:eastAsia="Verdana" w:hAnsi="Verdana" w:cs="Verdana"/>
          <w:bCs/>
          <w:i/>
          <w:iCs/>
          <w:sz w:val="28"/>
          <w:szCs w:val="28"/>
          <w:lang w:val="en-US"/>
        </w:rPr>
      </w:pPr>
      <w:r w:rsidRPr="002A678E">
        <w:rPr>
          <w:rFonts w:ascii="Verdana" w:eastAsia="Verdana" w:hAnsi="Verdana" w:cs="Verdana"/>
          <w:bCs/>
          <w:i/>
          <w:iCs/>
          <w:sz w:val="28"/>
          <w:szCs w:val="28"/>
          <w:lang w:val="en-US"/>
        </w:rPr>
        <w:br/>
        <w:t xml:space="preserve">I call once again </w:t>
      </w:r>
      <w:r w:rsidR="00375514">
        <w:rPr>
          <w:rFonts w:ascii="Verdana" w:eastAsia="Verdana" w:hAnsi="Verdana" w:cs="Verdana"/>
          <w:bCs/>
          <w:i/>
          <w:iCs/>
          <w:sz w:val="28"/>
          <w:szCs w:val="28"/>
          <w:lang w:val="en-US"/>
        </w:rPr>
        <w:t>for</w:t>
      </w:r>
      <w:r w:rsidRPr="002A678E">
        <w:rPr>
          <w:rFonts w:ascii="Verdana" w:eastAsia="Verdana" w:hAnsi="Verdana" w:cs="Verdana"/>
          <w:bCs/>
          <w:i/>
          <w:iCs/>
          <w:sz w:val="28"/>
          <w:szCs w:val="28"/>
          <w:lang w:val="en-US"/>
        </w:rPr>
        <w:t xml:space="preserve"> Your Excellency to disclose the identity of this public official and state categorically whether it was indeed Prime Minister Dr. Keith Rowley or not. </w:t>
      </w:r>
    </w:p>
    <w:p w14:paraId="167D0D85" w14:textId="1E45C9B2" w:rsidR="002A678E" w:rsidRPr="002A678E" w:rsidRDefault="002A678E" w:rsidP="00476F0B">
      <w:pPr>
        <w:spacing w:line="240" w:lineRule="auto"/>
        <w:ind w:left="720"/>
        <w:rPr>
          <w:rFonts w:ascii="Verdana" w:eastAsia="Verdana" w:hAnsi="Verdana" w:cs="Verdana"/>
          <w:bCs/>
          <w:i/>
          <w:iCs/>
          <w:sz w:val="28"/>
          <w:szCs w:val="28"/>
          <w:lang w:val="en-US"/>
        </w:rPr>
      </w:pPr>
    </w:p>
    <w:p w14:paraId="5DFE7F8A" w14:textId="7F889A40" w:rsidR="00C51971" w:rsidRPr="00476F0B" w:rsidRDefault="002A678E" w:rsidP="00476F0B">
      <w:pPr>
        <w:spacing w:line="240" w:lineRule="auto"/>
        <w:ind w:left="720"/>
        <w:rPr>
          <w:rFonts w:ascii="Verdana" w:eastAsia="Verdana" w:hAnsi="Verdana" w:cs="Verdana"/>
          <w:bCs/>
          <w:i/>
          <w:iCs/>
          <w:sz w:val="28"/>
          <w:szCs w:val="28"/>
          <w:lang w:val="en-US"/>
        </w:rPr>
      </w:pPr>
      <w:r w:rsidRPr="002A678E">
        <w:rPr>
          <w:rFonts w:ascii="Verdana" w:eastAsia="Verdana" w:hAnsi="Verdana" w:cs="Verdana"/>
          <w:bCs/>
          <w:i/>
          <w:iCs/>
          <w:sz w:val="28"/>
          <w:szCs w:val="28"/>
          <w:lang w:val="en-US"/>
        </w:rPr>
        <w:t xml:space="preserve">It is my respectful view that it is in the national interest of Trinidad and Tobago </w:t>
      </w:r>
      <w:r w:rsidR="00C51971" w:rsidRPr="00476F0B">
        <w:rPr>
          <w:rFonts w:ascii="Verdana" w:eastAsia="Verdana" w:hAnsi="Verdana" w:cs="Verdana"/>
          <w:bCs/>
          <w:i/>
          <w:iCs/>
          <w:sz w:val="28"/>
          <w:szCs w:val="28"/>
          <w:lang w:val="en-US"/>
        </w:rPr>
        <w:t xml:space="preserve">for the Office of the President </w:t>
      </w:r>
      <w:r w:rsidR="00E46885" w:rsidRPr="00476F0B">
        <w:rPr>
          <w:rFonts w:ascii="Verdana" w:eastAsia="Verdana" w:hAnsi="Verdana" w:cs="Verdana"/>
          <w:bCs/>
          <w:i/>
          <w:iCs/>
          <w:sz w:val="28"/>
          <w:szCs w:val="28"/>
          <w:lang w:val="en-US"/>
        </w:rPr>
        <w:t>to adequately answer the many serious questions that are still outstanding.</w:t>
      </w:r>
    </w:p>
    <w:p w14:paraId="6706AA30" w14:textId="77777777" w:rsidR="00C51971" w:rsidRPr="00476F0B" w:rsidRDefault="00C51971" w:rsidP="00476F0B">
      <w:pPr>
        <w:spacing w:line="240" w:lineRule="auto"/>
        <w:ind w:left="720"/>
        <w:rPr>
          <w:rFonts w:ascii="Verdana" w:eastAsia="Verdana" w:hAnsi="Verdana" w:cs="Verdana"/>
          <w:bCs/>
          <w:i/>
          <w:iCs/>
          <w:sz w:val="28"/>
          <w:szCs w:val="28"/>
          <w:lang w:val="en-US"/>
        </w:rPr>
      </w:pPr>
    </w:p>
    <w:p w14:paraId="567C637C" w14:textId="4766EDCC" w:rsidR="002A678E" w:rsidRPr="002A678E" w:rsidRDefault="004D4B4A" w:rsidP="00476F0B">
      <w:pPr>
        <w:spacing w:line="240" w:lineRule="auto"/>
        <w:ind w:left="720"/>
        <w:rPr>
          <w:rFonts w:ascii="Verdana" w:eastAsia="Verdana" w:hAnsi="Verdana" w:cs="Verdana"/>
          <w:bCs/>
          <w:i/>
          <w:iCs/>
          <w:sz w:val="28"/>
          <w:szCs w:val="28"/>
          <w:lang w:val="en-US"/>
        </w:rPr>
      </w:pPr>
      <w:r w:rsidRPr="00476F0B">
        <w:rPr>
          <w:rFonts w:ascii="Verdana" w:eastAsia="Verdana" w:hAnsi="Verdana" w:cs="Verdana"/>
          <w:bCs/>
          <w:i/>
          <w:iCs/>
          <w:sz w:val="28"/>
          <w:szCs w:val="28"/>
          <w:lang w:val="en-US"/>
        </w:rPr>
        <w:t>T</w:t>
      </w:r>
      <w:r w:rsidR="002A678E" w:rsidRPr="002A678E">
        <w:rPr>
          <w:rFonts w:ascii="Verdana" w:eastAsia="Verdana" w:hAnsi="Verdana" w:cs="Verdana"/>
          <w:bCs/>
          <w:i/>
          <w:iCs/>
          <w:sz w:val="28"/>
          <w:szCs w:val="28"/>
          <w:lang w:val="en-US"/>
        </w:rPr>
        <w:t>he process of appointing a new Police Service Commission must be paused</w:t>
      </w:r>
      <w:r w:rsidRPr="00476F0B">
        <w:rPr>
          <w:rFonts w:ascii="Verdana" w:eastAsia="Verdana" w:hAnsi="Verdana" w:cs="Verdana"/>
          <w:bCs/>
          <w:i/>
          <w:iCs/>
          <w:sz w:val="28"/>
          <w:szCs w:val="28"/>
          <w:lang w:val="en-US"/>
        </w:rPr>
        <w:t xml:space="preserve"> until this </w:t>
      </w:r>
      <w:r w:rsidR="00D4192D">
        <w:rPr>
          <w:rFonts w:ascii="Verdana" w:eastAsia="Verdana" w:hAnsi="Verdana" w:cs="Verdana"/>
          <w:bCs/>
          <w:i/>
          <w:iCs/>
          <w:sz w:val="28"/>
          <w:szCs w:val="28"/>
          <w:lang w:val="en-US"/>
        </w:rPr>
        <w:t>happens</w:t>
      </w:r>
      <w:r w:rsidRPr="00476F0B">
        <w:rPr>
          <w:rFonts w:ascii="Verdana" w:eastAsia="Verdana" w:hAnsi="Verdana" w:cs="Verdana"/>
          <w:bCs/>
          <w:i/>
          <w:iCs/>
          <w:sz w:val="28"/>
          <w:szCs w:val="28"/>
          <w:lang w:val="en-US"/>
        </w:rPr>
        <w:t>.</w:t>
      </w:r>
      <w:r w:rsidR="004807FF" w:rsidRPr="00476F0B">
        <w:rPr>
          <w:rFonts w:ascii="Verdana" w:eastAsia="Verdana" w:hAnsi="Verdana" w:cs="Verdana"/>
          <w:bCs/>
          <w:i/>
          <w:iCs/>
          <w:sz w:val="28"/>
          <w:szCs w:val="28"/>
          <w:lang w:val="en-US"/>
        </w:rPr>
        <w:t xml:space="preserve"> Otherwise, all appointments made in future will </w:t>
      </w:r>
      <w:r w:rsidR="00CF6972" w:rsidRPr="00476F0B">
        <w:rPr>
          <w:rFonts w:ascii="Verdana" w:eastAsia="Verdana" w:hAnsi="Verdana" w:cs="Verdana"/>
          <w:bCs/>
          <w:i/>
          <w:iCs/>
          <w:sz w:val="28"/>
          <w:szCs w:val="28"/>
          <w:lang w:val="en-US"/>
        </w:rPr>
        <w:t>appear to carry the taint of political partisanship.</w:t>
      </w:r>
    </w:p>
    <w:p w14:paraId="607A80B4" w14:textId="0F90E5F4" w:rsidR="00CF6972" w:rsidRPr="00476F0B" w:rsidRDefault="002A678E" w:rsidP="00476F0B">
      <w:pPr>
        <w:spacing w:line="240" w:lineRule="auto"/>
        <w:ind w:left="720"/>
        <w:rPr>
          <w:rFonts w:ascii="Verdana" w:eastAsia="Verdana" w:hAnsi="Verdana" w:cs="Verdana"/>
          <w:bCs/>
          <w:i/>
          <w:iCs/>
          <w:sz w:val="28"/>
          <w:szCs w:val="28"/>
          <w:lang w:val="en-US"/>
        </w:rPr>
      </w:pPr>
      <w:r w:rsidRPr="002A678E">
        <w:rPr>
          <w:rFonts w:ascii="Verdana" w:eastAsia="Verdana" w:hAnsi="Verdana" w:cs="Verdana"/>
          <w:bCs/>
          <w:i/>
          <w:iCs/>
          <w:sz w:val="28"/>
          <w:szCs w:val="28"/>
          <w:lang w:val="en-US"/>
        </w:rPr>
        <w:br/>
        <w:t xml:space="preserve">The Opposition </w:t>
      </w:r>
      <w:r w:rsidR="00CF6972" w:rsidRPr="00476F0B">
        <w:rPr>
          <w:rFonts w:ascii="Verdana" w:eastAsia="Verdana" w:hAnsi="Verdana" w:cs="Verdana"/>
          <w:bCs/>
          <w:i/>
          <w:iCs/>
          <w:sz w:val="28"/>
          <w:szCs w:val="28"/>
          <w:lang w:val="en-US"/>
        </w:rPr>
        <w:t xml:space="preserve">refuses to participate in </w:t>
      </w:r>
      <w:r w:rsidR="00115185" w:rsidRPr="00476F0B">
        <w:rPr>
          <w:rFonts w:ascii="Verdana" w:eastAsia="Verdana" w:hAnsi="Verdana" w:cs="Verdana"/>
          <w:bCs/>
          <w:i/>
          <w:iCs/>
          <w:sz w:val="28"/>
          <w:szCs w:val="28"/>
          <w:lang w:val="en-US"/>
        </w:rPr>
        <w:t xml:space="preserve">a potentially tainted process of nominations to the Police Service Commission </w:t>
      </w:r>
      <w:r w:rsidR="00476F0B" w:rsidRPr="00476F0B">
        <w:rPr>
          <w:rFonts w:ascii="Verdana" w:eastAsia="Verdana" w:hAnsi="Verdana" w:cs="Verdana"/>
          <w:bCs/>
          <w:i/>
          <w:iCs/>
          <w:sz w:val="28"/>
          <w:szCs w:val="28"/>
          <w:lang w:val="en-US"/>
        </w:rPr>
        <w:t>until these critical questions are answered.</w:t>
      </w:r>
    </w:p>
    <w:p w14:paraId="06F5A839" w14:textId="77777777" w:rsidR="00115185" w:rsidRPr="00476F0B" w:rsidRDefault="00115185" w:rsidP="002A678E">
      <w:pPr>
        <w:spacing w:line="240" w:lineRule="auto"/>
        <w:rPr>
          <w:rFonts w:ascii="Verdana" w:eastAsia="Verdana" w:hAnsi="Verdana" w:cs="Verdana"/>
          <w:bCs/>
          <w:i/>
          <w:iCs/>
          <w:sz w:val="28"/>
          <w:szCs w:val="28"/>
          <w:lang w:val="en-US"/>
        </w:rPr>
      </w:pPr>
    </w:p>
    <w:p w14:paraId="25BBA51B" w14:textId="59F69958" w:rsidR="007F5496" w:rsidRPr="00E87F8D" w:rsidRDefault="007F5496" w:rsidP="00EB5545">
      <w:pPr>
        <w:spacing w:line="240" w:lineRule="auto"/>
        <w:rPr>
          <w:rFonts w:ascii="Verdana" w:eastAsia="Verdana" w:hAnsi="Verdana" w:cs="Verdana"/>
          <w:b/>
          <w:i/>
          <w:iCs/>
          <w:sz w:val="28"/>
          <w:szCs w:val="28"/>
        </w:rPr>
      </w:pPr>
      <w:r w:rsidRPr="00E87F8D">
        <w:rPr>
          <w:rFonts w:ascii="Verdana" w:eastAsia="Verdana" w:hAnsi="Verdana" w:cs="Verdana"/>
          <w:b/>
          <w:i/>
          <w:iCs/>
          <w:sz w:val="28"/>
          <w:szCs w:val="28"/>
        </w:rPr>
        <w:t xml:space="preserve">(See attached Letter to President) </w:t>
      </w:r>
    </w:p>
    <w:p w14:paraId="5B4C9474" w14:textId="77777777" w:rsidR="007F5496" w:rsidRDefault="007F5496" w:rsidP="00EB5545">
      <w:pPr>
        <w:spacing w:line="240" w:lineRule="auto"/>
        <w:rPr>
          <w:rFonts w:ascii="Verdana" w:eastAsia="Verdana" w:hAnsi="Verdana" w:cs="Verdana"/>
          <w:b/>
          <w:sz w:val="28"/>
          <w:szCs w:val="28"/>
        </w:rPr>
      </w:pPr>
    </w:p>
    <w:p w14:paraId="3190717E" w14:textId="3B817A8B" w:rsidR="001B2671" w:rsidRPr="00FE0C2B" w:rsidRDefault="00FE0C2B" w:rsidP="00EB5545">
      <w:pPr>
        <w:spacing w:line="240" w:lineRule="auto"/>
        <w:rPr>
          <w:rFonts w:ascii="Verdana" w:eastAsia="Verdana" w:hAnsi="Verdana" w:cs="Verdana"/>
          <w:b/>
          <w:sz w:val="28"/>
          <w:szCs w:val="28"/>
        </w:rPr>
      </w:pPr>
      <w:r w:rsidRPr="00FE0C2B">
        <w:rPr>
          <w:rFonts w:ascii="Verdana" w:eastAsia="Verdana" w:hAnsi="Verdana" w:cs="Verdana"/>
          <w:b/>
          <w:sz w:val="28"/>
          <w:szCs w:val="28"/>
        </w:rPr>
        <w:t xml:space="preserve">Speaker must debate the motion </w:t>
      </w:r>
    </w:p>
    <w:p w14:paraId="7146F52B" w14:textId="77777777" w:rsidR="00FE0C2B" w:rsidRPr="00FE0C2B" w:rsidRDefault="00FE0C2B" w:rsidP="00EB5545">
      <w:pPr>
        <w:spacing w:line="240" w:lineRule="auto"/>
        <w:rPr>
          <w:rFonts w:ascii="Verdana" w:eastAsia="Verdana" w:hAnsi="Verdana" w:cs="Verdana"/>
          <w:b/>
          <w:sz w:val="28"/>
          <w:szCs w:val="28"/>
        </w:rPr>
      </w:pPr>
    </w:p>
    <w:p w14:paraId="1E6CEBC9" w14:textId="4E0FF8E0" w:rsidR="00E72389" w:rsidRDefault="00E72389" w:rsidP="00EB5545">
      <w:pPr>
        <w:spacing w:line="240" w:lineRule="auto"/>
        <w:rPr>
          <w:rFonts w:ascii="Verdana" w:eastAsia="Verdana" w:hAnsi="Verdana" w:cs="Verdana"/>
          <w:bCs/>
          <w:sz w:val="28"/>
          <w:szCs w:val="28"/>
        </w:rPr>
      </w:pPr>
      <w:r>
        <w:rPr>
          <w:rFonts w:ascii="Verdana" w:eastAsia="Verdana" w:hAnsi="Verdana" w:cs="Verdana"/>
          <w:bCs/>
          <w:sz w:val="28"/>
          <w:szCs w:val="28"/>
        </w:rPr>
        <w:t xml:space="preserve">It has been brought to my attention that at 4:05 p.m. today, the House Secretariat issued an Order Paper for an Extraordinary </w:t>
      </w:r>
      <w:r>
        <w:rPr>
          <w:rFonts w:ascii="Verdana" w:eastAsia="Verdana" w:hAnsi="Verdana" w:cs="Verdana"/>
          <w:bCs/>
          <w:sz w:val="28"/>
          <w:szCs w:val="28"/>
        </w:rPr>
        <w:lastRenderedPageBreak/>
        <w:t xml:space="preserve">sitting on Thursday October 21, 2021 at 10:30 a.m. for the purpose of Section 36 (1) (a) and (b) of the Constitution. </w:t>
      </w:r>
    </w:p>
    <w:p w14:paraId="55CB7B45" w14:textId="7A44F45C" w:rsidR="00E72389" w:rsidRDefault="00E72389" w:rsidP="00EB5545">
      <w:pPr>
        <w:spacing w:line="240" w:lineRule="auto"/>
        <w:rPr>
          <w:rFonts w:ascii="Verdana" w:eastAsia="Verdana" w:hAnsi="Verdana" w:cs="Verdana"/>
          <w:bCs/>
          <w:sz w:val="28"/>
          <w:szCs w:val="28"/>
        </w:rPr>
      </w:pPr>
    </w:p>
    <w:p w14:paraId="3F7082D0" w14:textId="77777777" w:rsidR="00A21914" w:rsidRDefault="00E72389" w:rsidP="00EB5545">
      <w:pPr>
        <w:spacing w:line="240" w:lineRule="auto"/>
        <w:rPr>
          <w:rFonts w:ascii="Verdana" w:eastAsia="Verdana" w:hAnsi="Verdana" w:cs="Verdana"/>
          <w:bCs/>
          <w:sz w:val="28"/>
          <w:szCs w:val="28"/>
        </w:rPr>
      </w:pPr>
      <w:r>
        <w:rPr>
          <w:rFonts w:ascii="Verdana" w:eastAsia="Verdana" w:hAnsi="Verdana" w:cs="Verdana"/>
          <w:bCs/>
          <w:sz w:val="28"/>
          <w:szCs w:val="28"/>
        </w:rPr>
        <w:t xml:space="preserve">On this Order Paper is placed the motion that </w:t>
      </w:r>
      <w:r w:rsidR="00A21914">
        <w:rPr>
          <w:rFonts w:ascii="Verdana" w:eastAsia="Verdana" w:hAnsi="Verdana" w:cs="Verdana"/>
          <w:bCs/>
          <w:sz w:val="28"/>
          <w:szCs w:val="28"/>
        </w:rPr>
        <w:t xml:space="preserve">the UNC MPs </w:t>
      </w:r>
      <w:r>
        <w:rPr>
          <w:rFonts w:ascii="Verdana" w:eastAsia="Verdana" w:hAnsi="Verdana" w:cs="Verdana"/>
          <w:bCs/>
          <w:sz w:val="28"/>
          <w:szCs w:val="28"/>
        </w:rPr>
        <w:t xml:space="preserve">filed in the Parliament.  </w:t>
      </w:r>
    </w:p>
    <w:p w14:paraId="60D1BC75" w14:textId="373E1C40" w:rsidR="00A21914" w:rsidRDefault="00A21914" w:rsidP="00EB5545">
      <w:pPr>
        <w:spacing w:line="240" w:lineRule="auto"/>
        <w:rPr>
          <w:rFonts w:ascii="Verdana" w:eastAsia="Verdana" w:hAnsi="Verdana" w:cs="Verdana"/>
          <w:bCs/>
          <w:sz w:val="28"/>
          <w:szCs w:val="28"/>
        </w:rPr>
      </w:pPr>
    </w:p>
    <w:p w14:paraId="16D83A7D" w14:textId="3BF2B172" w:rsidR="00B61977" w:rsidRPr="00B50590" w:rsidRDefault="00B61977" w:rsidP="00B61977">
      <w:pPr>
        <w:spacing w:line="240" w:lineRule="auto"/>
        <w:rPr>
          <w:rFonts w:ascii="Verdana" w:eastAsia="Verdana" w:hAnsi="Verdana" w:cs="Verdana"/>
          <w:bCs/>
          <w:sz w:val="28"/>
          <w:szCs w:val="28"/>
        </w:rPr>
      </w:pPr>
      <w:r w:rsidRPr="00B50590">
        <w:rPr>
          <w:rFonts w:ascii="Verdana" w:eastAsia="Verdana" w:hAnsi="Verdana" w:cs="Verdana"/>
          <w:bCs/>
          <w:sz w:val="28"/>
          <w:szCs w:val="28"/>
        </w:rPr>
        <w:t>I saw former House Speaker Barry Sinanan saying the Speaker has discretion to bring the motion to Parliament. I have the greatest respect for Barry Sinanan</w:t>
      </w:r>
      <w:r w:rsidR="00CE6481" w:rsidRPr="00B50590">
        <w:rPr>
          <w:rFonts w:ascii="Verdana" w:eastAsia="Verdana" w:hAnsi="Verdana" w:cs="Verdana"/>
          <w:bCs/>
          <w:sz w:val="28"/>
          <w:szCs w:val="28"/>
        </w:rPr>
        <w:t xml:space="preserve"> as a distinguished attorney at law and former</w:t>
      </w:r>
      <w:r w:rsidR="004E7EA1" w:rsidRPr="00B50590">
        <w:rPr>
          <w:rFonts w:ascii="Verdana" w:eastAsia="Verdana" w:hAnsi="Verdana" w:cs="Verdana"/>
          <w:bCs/>
          <w:sz w:val="28"/>
          <w:szCs w:val="28"/>
        </w:rPr>
        <w:t xml:space="preserve"> House</w:t>
      </w:r>
      <w:r w:rsidR="00CE6481" w:rsidRPr="00B50590">
        <w:rPr>
          <w:rFonts w:ascii="Verdana" w:eastAsia="Verdana" w:hAnsi="Verdana" w:cs="Verdana"/>
          <w:bCs/>
          <w:sz w:val="28"/>
          <w:szCs w:val="28"/>
        </w:rPr>
        <w:t xml:space="preserve"> Speaker</w:t>
      </w:r>
      <w:r w:rsidR="004E7EA1" w:rsidRPr="00B50590">
        <w:rPr>
          <w:rFonts w:ascii="Verdana" w:eastAsia="Verdana" w:hAnsi="Verdana" w:cs="Verdana"/>
          <w:bCs/>
          <w:sz w:val="28"/>
          <w:szCs w:val="28"/>
        </w:rPr>
        <w:t xml:space="preserve">. </w:t>
      </w:r>
      <w:r w:rsidR="00006919" w:rsidRPr="00B50590">
        <w:rPr>
          <w:rFonts w:ascii="Verdana" w:eastAsia="Verdana" w:hAnsi="Verdana" w:cs="Verdana"/>
          <w:bCs/>
          <w:sz w:val="28"/>
          <w:szCs w:val="28"/>
        </w:rPr>
        <w:t>However,</w:t>
      </w:r>
      <w:r w:rsidR="004E7EA1" w:rsidRPr="00B50590">
        <w:rPr>
          <w:rFonts w:ascii="Verdana" w:eastAsia="Verdana" w:hAnsi="Verdana" w:cs="Verdana"/>
          <w:bCs/>
          <w:sz w:val="28"/>
          <w:szCs w:val="28"/>
        </w:rPr>
        <w:t xml:space="preserve"> with the greatest of respect, I believe he </w:t>
      </w:r>
      <w:r w:rsidRPr="00B50590">
        <w:rPr>
          <w:rFonts w:ascii="Verdana" w:eastAsia="Verdana" w:hAnsi="Verdana" w:cs="Verdana"/>
          <w:bCs/>
          <w:sz w:val="28"/>
          <w:szCs w:val="28"/>
        </w:rPr>
        <w:t xml:space="preserve">has erred </w:t>
      </w:r>
      <w:r w:rsidR="00006919" w:rsidRPr="00B50590">
        <w:rPr>
          <w:rFonts w:ascii="Verdana" w:eastAsia="Verdana" w:hAnsi="Verdana" w:cs="Verdana"/>
          <w:bCs/>
          <w:sz w:val="28"/>
          <w:szCs w:val="28"/>
        </w:rPr>
        <w:t>in his interpretation of</w:t>
      </w:r>
      <w:r w:rsidRPr="00B50590">
        <w:rPr>
          <w:rFonts w:ascii="Verdana" w:eastAsia="Verdana" w:hAnsi="Verdana" w:cs="Verdana"/>
          <w:bCs/>
          <w:sz w:val="28"/>
          <w:szCs w:val="28"/>
        </w:rPr>
        <w:t xml:space="preserve"> this matter.</w:t>
      </w:r>
    </w:p>
    <w:p w14:paraId="688E2A31" w14:textId="30F59A74" w:rsidR="00F1360B" w:rsidRPr="00B50590" w:rsidRDefault="00F1360B" w:rsidP="00B61977">
      <w:pPr>
        <w:spacing w:line="240" w:lineRule="auto"/>
        <w:rPr>
          <w:rFonts w:ascii="Verdana" w:eastAsia="Verdana" w:hAnsi="Verdana" w:cs="Verdana"/>
          <w:bCs/>
          <w:sz w:val="28"/>
          <w:szCs w:val="28"/>
        </w:rPr>
      </w:pPr>
    </w:p>
    <w:p w14:paraId="6A327CBA" w14:textId="7EA3D4B2" w:rsidR="00F1360B" w:rsidRPr="00B50590" w:rsidRDefault="00F1360B" w:rsidP="00F1360B">
      <w:pPr>
        <w:spacing w:line="240" w:lineRule="auto"/>
        <w:rPr>
          <w:rFonts w:ascii="Verdana" w:eastAsia="Verdana" w:hAnsi="Verdana" w:cs="Verdana"/>
          <w:bCs/>
          <w:sz w:val="28"/>
          <w:szCs w:val="28"/>
        </w:rPr>
      </w:pPr>
      <w:r w:rsidRPr="00B50590">
        <w:rPr>
          <w:rFonts w:ascii="Verdana" w:eastAsia="Verdana" w:hAnsi="Verdana" w:cs="Verdana"/>
          <w:bCs/>
          <w:sz w:val="28"/>
          <w:szCs w:val="28"/>
        </w:rPr>
        <w:t>Based on our Standing Orders the Speaker has to put forward this matter for debate</w:t>
      </w:r>
      <w:r w:rsidR="00831E3B" w:rsidRPr="00B50590">
        <w:rPr>
          <w:rFonts w:ascii="Verdana" w:eastAsia="Verdana" w:hAnsi="Verdana" w:cs="Verdana"/>
          <w:bCs/>
          <w:sz w:val="28"/>
          <w:szCs w:val="28"/>
        </w:rPr>
        <w:t xml:space="preserve"> in the Parliament</w:t>
      </w:r>
      <w:r w:rsidRPr="00B50590">
        <w:rPr>
          <w:rFonts w:ascii="Verdana" w:eastAsia="Verdana" w:hAnsi="Verdana" w:cs="Verdana"/>
          <w:bCs/>
          <w:sz w:val="28"/>
          <w:szCs w:val="28"/>
        </w:rPr>
        <w:t xml:space="preserve">. </w:t>
      </w:r>
    </w:p>
    <w:p w14:paraId="2DE7D55F" w14:textId="77777777" w:rsidR="00F1360B" w:rsidRPr="00B50590" w:rsidRDefault="00F1360B" w:rsidP="00F1360B">
      <w:pPr>
        <w:spacing w:line="240" w:lineRule="auto"/>
        <w:textAlignment w:val="baseline"/>
        <w:rPr>
          <w:rFonts w:ascii="Verdana" w:eastAsia="Times New Roman" w:hAnsi="Verdana" w:cs="Times New Roman"/>
          <w:sz w:val="28"/>
          <w:szCs w:val="28"/>
          <w:lang w:val="en-TT" w:eastAsia="en-GB"/>
        </w:rPr>
      </w:pPr>
    </w:p>
    <w:p w14:paraId="31F16345" w14:textId="77777777" w:rsidR="00F1360B" w:rsidRPr="00B50590" w:rsidRDefault="00F1360B" w:rsidP="00F1360B">
      <w:pPr>
        <w:spacing w:line="240" w:lineRule="auto"/>
        <w:textAlignment w:val="baseline"/>
        <w:rPr>
          <w:rFonts w:ascii="Verdana" w:eastAsia="Times New Roman" w:hAnsi="Verdana"/>
          <w:sz w:val="28"/>
          <w:szCs w:val="28"/>
          <w:lang w:val="en-TT" w:eastAsia="en-GB"/>
        </w:rPr>
      </w:pPr>
      <w:r w:rsidRPr="00B50590">
        <w:rPr>
          <w:rFonts w:ascii="Verdana" w:eastAsia="Times New Roman" w:hAnsi="Verdana" w:cs="Times New Roman"/>
          <w:sz w:val="28"/>
          <w:szCs w:val="28"/>
          <w:lang w:val="en-TT" w:eastAsia="en-GB"/>
        </w:rPr>
        <w:t>However, it must be noted that</w:t>
      </w:r>
      <w:r w:rsidRPr="00B50590">
        <w:rPr>
          <w:rFonts w:ascii="Verdana" w:eastAsia="Times New Roman" w:hAnsi="Verdana" w:cs="Times New Roman"/>
          <w:b/>
          <w:bCs/>
          <w:sz w:val="28"/>
          <w:szCs w:val="28"/>
          <w:lang w:val="en-TT" w:eastAsia="en-GB"/>
        </w:rPr>
        <w:t> Standing Order 34</w:t>
      </w:r>
      <w:r w:rsidRPr="00B50590">
        <w:rPr>
          <w:rFonts w:ascii="Verdana" w:eastAsia="Times New Roman" w:hAnsi="Verdana" w:cs="Times New Roman"/>
          <w:sz w:val="28"/>
          <w:szCs w:val="28"/>
          <w:lang w:val="en-TT" w:eastAsia="en-GB"/>
        </w:rPr>
        <w:t> of the Parliamentary Standing Orders does not give the Speaker any discretion to dismiss a BILL or MOTION filed by a Member unless it deals with increasing taxes or withdrawing money from the consolidated fund. </w:t>
      </w:r>
    </w:p>
    <w:p w14:paraId="147A2C08" w14:textId="77777777" w:rsidR="00F1360B" w:rsidRPr="00B50590" w:rsidRDefault="00F1360B" w:rsidP="00F1360B">
      <w:pPr>
        <w:spacing w:line="240" w:lineRule="auto"/>
        <w:rPr>
          <w:rFonts w:ascii="Verdana" w:eastAsia="Times New Roman" w:hAnsi="Verdana"/>
          <w:sz w:val="28"/>
          <w:szCs w:val="28"/>
          <w:lang w:val="en-TT" w:eastAsia="en-GB"/>
        </w:rPr>
      </w:pPr>
    </w:p>
    <w:p w14:paraId="2DF7D9D7" w14:textId="6CD0204D" w:rsidR="00F1360B" w:rsidRPr="00B50590" w:rsidRDefault="00F1360B" w:rsidP="00F1360B">
      <w:pPr>
        <w:spacing w:line="240" w:lineRule="auto"/>
        <w:textAlignment w:val="baseline"/>
        <w:rPr>
          <w:rFonts w:ascii="Verdana" w:eastAsia="Times New Roman" w:hAnsi="Verdana"/>
          <w:sz w:val="28"/>
          <w:szCs w:val="28"/>
          <w:lang w:val="en-TT" w:eastAsia="en-GB"/>
        </w:rPr>
      </w:pPr>
      <w:r w:rsidRPr="00B50590">
        <w:rPr>
          <w:rFonts w:ascii="Verdana" w:eastAsia="Times New Roman" w:hAnsi="Verdana" w:cs="Times New Roman"/>
          <w:sz w:val="28"/>
          <w:szCs w:val="28"/>
          <w:lang w:val="en-TT" w:eastAsia="en-GB"/>
        </w:rPr>
        <w:t>Standing Order 34</w:t>
      </w:r>
      <w:r w:rsidR="00A11C6B" w:rsidRPr="00B50590">
        <w:rPr>
          <w:rFonts w:ascii="Verdana" w:eastAsia="Times New Roman" w:hAnsi="Verdana" w:cs="Times New Roman"/>
          <w:sz w:val="28"/>
          <w:szCs w:val="28"/>
          <w:lang w:val="en-TT" w:eastAsia="en-GB"/>
        </w:rPr>
        <w:t>(1)</w:t>
      </w:r>
      <w:r w:rsidRPr="00B50590">
        <w:rPr>
          <w:rFonts w:ascii="Verdana" w:eastAsia="Times New Roman" w:hAnsi="Verdana" w:cs="Times New Roman"/>
          <w:sz w:val="28"/>
          <w:szCs w:val="28"/>
          <w:lang w:val="en-TT" w:eastAsia="en-GB"/>
        </w:rPr>
        <w:t xml:space="preserve"> on page 22 states as follows: </w:t>
      </w:r>
    </w:p>
    <w:p w14:paraId="1BAB8067" w14:textId="4827385C" w:rsidR="00F1360B" w:rsidRPr="00B50590" w:rsidRDefault="00F1360B" w:rsidP="00F1360B">
      <w:pPr>
        <w:spacing w:line="240" w:lineRule="auto"/>
        <w:rPr>
          <w:rFonts w:ascii="Verdana" w:eastAsia="Times New Roman" w:hAnsi="Verdana"/>
          <w:sz w:val="28"/>
          <w:szCs w:val="28"/>
          <w:lang w:val="en-TT" w:eastAsia="en-GB"/>
        </w:rPr>
      </w:pPr>
      <w:r w:rsidRPr="00B50590">
        <w:rPr>
          <w:rFonts w:ascii="Verdana" w:eastAsia="Times New Roman" w:hAnsi="Verdana"/>
          <w:sz w:val="28"/>
          <w:szCs w:val="28"/>
          <w:lang w:val="en-TT" w:eastAsia="en-GB"/>
        </w:rPr>
        <w:t>  </w:t>
      </w:r>
    </w:p>
    <w:p w14:paraId="1D69A6A4" w14:textId="077411D4" w:rsidR="00F1360B" w:rsidRPr="00B50590" w:rsidRDefault="00F1360B" w:rsidP="00A11C6B">
      <w:pPr>
        <w:spacing w:line="240" w:lineRule="auto"/>
        <w:ind w:left="720"/>
        <w:rPr>
          <w:rFonts w:ascii="Verdana" w:eastAsia="Times New Roman" w:hAnsi="Verdana"/>
          <w:i/>
          <w:iCs/>
          <w:sz w:val="28"/>
          <w:szCs w:val="28"/>
          <w:lang w:val="en-TT" w:eastAsia="en-GB"/>
        </w:rPr>
      </w:pPr>
      <w:r w:rsidRPr="00B50590">
        <w:rPr>
          <w:rFonts w:ascii="Verdana" w:eastAsia="Times New Roman" w:hAnsi="Verdana" w:cs="Times New Roman"/>
          <w:i/>
          <w:iCs/>
          <w:sz w:val="28"/>
          <w:szCs w:val="28"/>
          <w:lang w:val="en-TT" w:eastAsia="en-GB"/>
        </w:rPr>
        <w:t>Subject to the provisions of the Constitution and these Standing</w:t>
      </w:r>
      <w:r w:rsidRPr="00B50590">
        <w:rPr>
          <w:rFonts w:ascii="Verdana" w:eastAsia="Times New Roman" w:hAnsi="Verdana"/>
          <w:i/>
          <w:iCs/>
          <w:sz w:val="28"/>
          <w:szCs w:val="28"/>
          <w:lang w:val="en-TT" w:eastAsia="en-GB"/>
        </w:rPr>
        <w:t xml:space="preserve"> </w:t>
      </w:r>
      <w:r w:rsidRPr="00B50590">
        <w:rPr>
          <w:rFonts w:ascii="Verdana" w:eastAsia="Times New Roman" w:hAnsi="Verdana" w:cs="Times New Roman"/>
          <w:i/>
          <w:iCs/>
          <w:sz w:val="28"/>
          <w:szCs w:val="28"/>
          <w:lang w:val="en-TT" w:eastAsia="en-GB"/>
        </w:rPr>
        <w:t>Orders, </w:t>
      </w:r>
      <w:r w:rsidRPr="00B50590">
        <w:rPr>
          <w:rFonts w:ascii="Verdana" w:eastAsia="Times New Roman" w:hAnsi="Verdana" w:cs="Times New Roman"/>
          <w:b/>
          <w:bCs/>
          <w:i/>
          <w:iCs/>
          <w:sz w:val="28"/>
          <w:szCs w:val="28"/>
          <w:lang w:val="en-TT" w:eastAsia="en-GB"/>
        </w:rPr>
        <w:t>any Member may introduce any Bill or propose any motion for</w:t>
      </w:r>
      <w:r w:rsidRPr="00B50590">
        <w:rPr>
          <w:rFonts w:ascii="Verdana" w:eastAsia="Times New Roman" w:hAnsi="Verdana"/>
          <w:i/>
          <w:iCs/>
          <w:sz w:val="28"/>
          <w:szCs w:val="28"/>
          <w:lang w:val="en-TT" w:eastAsia="en-GB"/>
        </w:rPr>
        <w:t xml:space="preserve"> </w:t>
      </w:r>
      <w:r w:rsidRPr="00B50590">
        <w:rPr>
          <w:rFonts w:ascii="Verdana" w:eastAsia="Times New Roman" w:hAnsi="Verdana" w:cs="Times New Roman"/>
          <w:b/>
          <w:bCs/>
          <w:i/>
          <w:iCs/>
          <w:sz w:val="28"/>
          <w:szCs w:val="28"/>
          <w:lang w:val="en-TT" w:eastAsia="en-GB"/>
        </w:rPr>
        <w:t>debate in the House and the same shall be disposed of in accordance </w:t>
      </w:r>
      <w:r w:rsidRPr="00B50590">
        <w:rPr>
          <w:rFonts w:ascii="Verdana" w:eastAsia="Times New Roman" w:hAnsi="Verdana" w:cs="Times New Roman"/>
          <w:i/>
          <w:iCs/>
          <w:sz w:val="28"/>
          <w:szCs w:val="28"/>
          <w:lang w:val="en-TT" w:eastAsia="en-GB"/>
        </w:rPr>
        <w:t>with</w:t>
      </w:r>
      <w:r w:rsidR="008D7BB1" w:rsidRPr="00B50590">
        <w:rPr>
          <w:rFonts w:ascii="Verdana" w:eastAsia="Times New Roman" w:hAnsi="Verdana" w:cs="Times New Roman"/>
          <w:i/>
          <w:iCs/>
          <w:sz w:val="28"/>
          <w:szCs w:val="28"/>
          <w:lang w:val="en-TT" w:eastAsia="en-GB"/>
        </w:rPr>
        <w:t xml:space="preserve"> the Sta</w:t>
      </w:r>
      <w:r w:rsidR="00DF2A59" w:rsidRPr="00B50590">
        <w:rPr>
          <w:rFonts w:ascii="Verdana" w:eastAsia="Times New Roman" w:hAnsi="Verdana" w:cs="Times New Roman"/>
          <w:i/>
          <w:iCs/>
          <w:sz w:val="28"/>
          <w:szCs w:val="28"/>
          <w:lang w:val="en-TT" w:eastAsia="en-GB"/>
        </w:rPr>
        <w:t>nding Orders.</w:t>
      </w:r>
    </w:p>
    <w:p w14:paraId="27396727" w14:textId="77777777" w:rsidR="00F1360B" w:rsidRPr="00B50590" w:rsidRDefault="00F1360B" w:rsidP="00F1360B">
      <w:pPr>
        <w:spacing w:line="240" w:lineRule="auto"/>
        <w:rPr>
          <w:rFonts w:ascii="Verdana" w:eastAsia="Times New Roman" w:hAnsi="Verdana"/>
          <w:sz w:val="28"/>
          <w:szCs w:val="28"/>
          <w:lang w:val="en-TT" w:eastAsia="en-GB"/>
        </w:rPr>
      </w:pPr>
    </w:p>
    <w:p w14:paraId="66D2A101" w14:textId="520AC810" w:rsidR="00364761" w:rsidRPr="00B50590" w:rsidRDefault="0069329F" w:rsidP="00F1360B">
      <w:pPr>
        <w:spacing w:line="240" w:lineRule="auto"/>
        <w:textAlignment w:val="baseline"/>
        <w:rPr>
          <w:rFonts w:ascii="Verdana" w:eastAsia="Times New Roman" w:hAnsi="Verdana" w:cs="Times New Roman"/>
          <w:sz w:val="28"/>
          <w:szCs w:val="28"/>
          <w:lang w:val="en-TT" w:eastAsia="en-GB"/>
        </w:rPr>
      </w:pPr>
      <w:r w:rsidRPr="00B50590">
        <w:rPr>
          <w:rFonts w:ascii="Verdana" w:eastAsia="Times New Roman" w:hAnsi="Verdana" w:cs="Times New Roman"/>
          <w:sz w:val="28"/>
          <w:szCs w:val="28"/>
          <w:lang w:val="en-TT" w:eastAsia="en-GB"/>
        </w:rPr>
        <w:t>So that’s the first standing order. When the question is proposed,</w:t>
      </w:r>
      <w:r w:rsidR="00056B03" w:rsidRPr="00B50590">
        <w:rPr>
          <w:rFonts w:ascii="Verdana" w:eastAsia="Times New Roman" w:hAnsi="Verdana" w:cs="Times New Roman"/>
          <w:sz w:val="28"/>
          <w:szCs w:val="28"/>
          <w:lang w:val="en-TT" w:eastAsia="en-GB"/>
        </w:rPr>
        <w:t xml:space="preserve"> a</w:t>
      </w:r>
      <w:r w:rsidR="00F1360B" w:rsidRPr="00B50590">
        <w:rPr>
          <w:rFonts w:ascii="Verdana" w:eastAsia="Times New Roman" w:hAnsi="Verdana" w:cs="Times New Roman"/>
          <w:sz w:val="28"/>
          <w:szCs w:val="28"/>
          <w:lang w:val="en-TT" w:eastAsia="en-GB"/>
        </w:rPr>
        <w:t>s per Standing Order 34</w:t>
      </w:r>
      <w:r w:rsidR="00056B03" w:rsidRPr="00B50590">
        <w:rPr>
          <w:rFonts w:ascii="Verdana" w:eastAsia="Times New Roman" w:hAnsi="Verdana" w:cs="Times New Roman"/>
          <w:sz w:val="28"/>
          <w:szCs w:val="28"/>
          <w:lang w:val="en-TT" w:eastAsia="en-GB"/>
        </w:rPr>
        <w:t xml:space="preserve"> and Section 35 of the Constitution</w:t>
      </w:r>
      <w:r w:rsidR="00364761" w:rsidRPr="00B50590">
        <w:rPr>
          <w:rFonts w:ascii="Verdana" w:eastAsia="Times New Roman" w:hAnsi="Verdana" w:cs="Times New Roman"/>
          <w:sz w:val="28"/>
          <w:szCs w:val="28"/>
          <w:lang w:val="en-TT" w:eastAsia="en-GB"/>
        </w:rPr>
        <w:t>, we have a motion that no way infringes on taxes or withdrawing money from the consolidated fund.</w:t>
      </w:r>
    </w:p>
    <w:p w14:paraId="3AC2A644" w14:textId="77777777" w:rsidR="00364761" w:rsidRPr="00B50590" w:rsidRDefault="00364761" w:rsidP="00F1360B">
      <w:pPr>
        <w:spacing w:line="240" w:lineRule="auto"/>
        <w:textAlignment w:val="baseline"/>
        <w:rPr>
          <w:rFonts w:ascii="Verdana" w:eastAsia="Times New Roman" w:hAnsi="Verdana" w:cs="Times New Roman"/>
          <w:sz w:val="28"/>
          <w:szCs w:val="28"/>
          <w:lang w:val="en-TT" w:eastAsia="en-GB"/>
        </w:rPr>
      </w:pPr>
    </w:p>
    <w:p w14:paraId="6659AC65" w14:textId="26A3A702" w:rsidR="00311153" w:rsidRPr="00B50590" w:rsidRDefault="00963846" w:rsidP="00F1360B">
      <w:pPr>
        <w:spacing w:line="240" w:lineRule="auto"/>
        <w:textAlignment w:val="baseline"/>
        <w:rPr>
          <w:rFonts w:ascii="Verdana" w:eastAsia="Times New Roman" w:hAnsi="Verdana" w:cs="Times New Roman"/>
          <w:sz w:val="28"/>
          <w:szCs w:val="28"/>
          <w:lang w:val="en-TT" w:eastAsia="en-GB"/>
        </w:rPr>
      </w:pPr>
      <w:r w:rsidRPr="00B50590">
        <w:rPr>
          <w:rFonts w:ascii="Verdana" w:eastAsia="Times New Roman" w:hAnsi="Verdana" w:cs="Times New Roman"/>
          <w:sz w:val="28"/>
          <w:szCs w:val="28"/>
          <w:lang w:val="en-TT" w:eastAsia="en-GB"/>
        </w:rPr>
        <w:t xml:space="preserve">Our </w:t>
      </w:r>
      <w:r w:rsidR="00F1360B" w:rsidRPr="00B50590">
        <w:rPr>
          <w:rFonts w:ascii="Verdana" w:eastAsia="Times New Roman" w:hAnsi="Verdana" w:cs="Times New Roman"/>
          <w:sz w:val="28"/>
          <w:szCs w:val="28"/>
          <w:lang w:val="en-TT" w:eastAsia="en-GB"/>
        </w:rPr>
        <w:t xml:space="preserve">Motion </w:t>
      </w:r>
      <w:r w:rsidRPr="00B50590">
        <w:rPr>
          <w:rFonts w:ascii="Verdana" w:eastAsia="Times New Roman" w:hAnsi="Verdana" w:cs="Times New Roman"/>
          <w:sz w:val="28"/>
          <w:szCs w:val="28"/>
          <w:lang w:val="en-TT" w:eastAsia="en-GB"/>
        </w:rPr>
        <w:t>was filed in accordance</w:t>
      </w:r>
      <w:r w:rsidR="00F1360B" w:rsidRPr="00B50590">
        <w:rPr>
          <w:rFonts w:ascii="Verdana" w:eastAsia="Times New Roman" w:hAnsi="Verdana" w:cs="Times New Roman"/>
          <w:sz w:val="28"/>
          <w:szCs w:val="28"/>
          <w:lang w:val="en-TT" w:eastAsia="en-GB"/>
        </w:rPr>
        <w:t xml:space="preserve"> with the Constitution</w:t>
      </w:r>
      <w:r w:rsidR="00311153" w:rsidRPr="00B50590">
        <w:rPr>
          <w:rFonts w:ascii="Verdana" w:eastAsia="Times New Roman" w:hAnsi="Verdana" w:cs="Times New Roman"/>
          <w:sz w:val="28"/>
          <w:szCs w:val="28"/>
          <w:lang w:val="en-TT" w:eastAsia="en-GB"/>
        </w:rPr>
        <w:t xml:space="preserve">, </w:t>
      </w:r>
      <w:r w:rsidR="00F1360B" w:rsidRPr="00B50590">
        <w:rPr>
          <w:rFonts w:ascii="Verdana" w:eastAsia="Times New Roman" w:hAnsi="Verdana" w:cs="Times New Roman"/>
          <w:sz w:val="28"/>
          <w:szCs w:val="28"/>
          <w:lang w:val="en-TT" w:eastAsia="en-GB"/>
        </w:rPr>
        <w:t>Section</w:t>
      </w:r>
      <w:r w:rsidR="00311153" w:rsidRPr="00B50590">
        <w:rPr>
          <w:rFonts w:ascii="Verdana" w:eastAsia="Times New Roman" w:hAnsi="Verdana" w:cs="Times New Roman"/>
          <w:sz w:val="28"/>
          <w:szCs w:val="28"/>
          <w:lang w:val="en-TT" w:eastAsia="en-GB"/>
        </w:rPr>
        <w:t xml:space="preserve">s </w:t>
      </w:r>
      <w:r w:rsidR="00F1360B" w:rsidRPr="00B50590">
        <w:rPr>
          <w:rFonts w:ascii="Verdana" w:eastAsia="Times New Roman" w:hAnsi="Verdana" w:cs="Times New Roman"/>
          <w:sz w:val="28"/>
          <w:szCs w:val="28"/>
          <w:lang w:val="en-TT" w:eastAsia="en-GB"/>
        </w:rPr>
        <w:t>35</w:t>
      </w:r>
      <w:r w:rsidR="00311153" w:rsidRPr="00B50590">
        <w:rPr>
          <w:rFonts w:ascii="Verdana" w:eastAsia="Times New Roman" w:hAnsi="Verdana" w:cs="Times New Roman"/>
          <w:sz w:val="28"/>
          <w:szCs w:val="28"/>
          <w:lang w:val="en-TT" w:eastAsia="en-GB"/>
        </w:rPr>
        <w:t xml:space="preserve"> and 36, so we are in keeping with the Constitution </w:t>
      </w:r>
      <w:r w:rsidR="0020335F" w:rsidRPr="00B50590">
        <w:rPr>
          <w:rFonts w:ascii="Verdana" w:eastAsia="Times New Roman" w:hAnsi="Verdana" w:cs="Times New Roman"/>
          <w:sz w:val="28"/>
          <w:szCs w:val="28"/>
          <w:lang w:val="en-TT" w:eastAsia="en-GB"/>
        </w:rPr>
        <w:t>and Standing Orders.</w:t>
      </w:r>
    </w:p>
    <w:p w14:paraId="08043618" w14:textId="77777777" w:rsidR="0020335F" w:rsidRPr="00B50590" w:rsidRDefault="0020335F" w:rsidP="00F1360B">
      <w:pPr>
        <w:spacing w:line="240" w:lineRule="auto"/>
        <w:textAlignment w:val="baseline"/>
        <w:rPr>
          <w:rFonts w:ascii="Verdana" w:eastAsia="Times New Roman" w:hAnsi="Verdana" w:cs="Times New Roman"/>
          <w:sz w:val="28"/>
          <w:szCs w:val="28"/>
          <w:lang w:val="en-TT" w:eastAsia="en-GB"/>
        </w:rPr>
      </w:pPr>
    </w:p>
    <w:p w14:paraId="0A4C6AAC" w14:textId="13A8BBB9" w:rsidR="0020335F" w:rsidRPr="00B50590" w:rsidRDefault="0020335F" w:rsidP="00F1360B">
      <w:pPr>
        <w:spacing w:line="240" w:lineRule="auto"/>
        <w:textAlignment w:val="baseline"/>
        <w:rPr>
          <w:rFonts w:ascii="Verdana" w:eastAsia="Times New Roman" w:hAnsi="Verdana" w:cs="Times New Roman"/>
          <w:sz w:val="28"/>
          <w:szCs w:val="28"/>
          <w:lang w:val="en-TT" w:eastAsia="en-GB"/>
        </w:rPr>
      </w:pPr>
      <w:r w:rsidRPr="00B50590">
        <w:rPr>
          <w:rFonts w:ascii="Verdana" w:eastAsia="Times New Roman" w:hAnsi="Verdana" w:cs="Times New Roman"/>
          <w:sz w:val="28"/>
          <w:szCs w:val="28"/>
          <w:lang w:val="en-TT" w:eastAsia="en-GB"/>
        </w:rPr>
        <w:lastRenderedPageBreak/>
        <w:t>Then we come now to Standing Order 40</w:t>
      </w:r>
      <w:r w:rsidR="0014414E" w:rsidRPr="00B50590">
        <w:rPr>
          <w:rFonts w:ascii="Verdana" w:eastAsia="Times New Roman" w:hAnsi="Verdana" w:cs="Times New Roman"/>
          <w:sz w:val="28"/>
          <w:szCs w:val="28"/>
          <w:lang w:val="en-TT" w:eastAsia="en-GB"/>
        </w:rPr>
        <w:t xml:space="preserve"> which deals with admissibility of motions to the Parliament</w:t>
      </w:r>
    </w:p>
    <w:p w14:paraId="5DB8720A" w14:textId="77777777" w:rsidR="0020335F" w:rsidRPr="00B50590" w:rsidRDefault="0020335F" w:rsidP="00F1360B">
      <w:pPr>
        <w:spacing w:line="240" w:lineRule="auto"/>
        <w:textAlignment w:val="baseline"/>
        <w:rPr>
          <w:rFonts w:ascii="Verdana" w:eastAsia="Times New Roman" w:hAnsi="Verdana" w:cs="Times New Roman"/>
          <w:sz w:val="28"/>
          <w:szCs w:val="28"/>
          <w:lang w:val="en-TT" w:eastAsia="en-GB"/>
        </w:rPr>
      </w:pPr>
    </w:p>
    <w:p w14:paraId="7D968987" w14:textId="77777777" w:rsidR="00F1360B" w:rsidRPr="00B50590" w:rsidRDefault="00F1360B" w:rsidP="00F1360B">
      <w:pPr>
        <w:spacing w:line="240" w:lineRule="auto"/>
        <w:textAlignment w:val="baseline"/>
        <w:rPr>
          <w:rFonts w:ascii="Verdana" w:eastAsia="Times New Roman" w:hAnsi="Verdana"/>
          <w:sz w:val="28"/>
          <w:szCs w:val="28"/>
          <w:lang w:val="en-TT" w:eastAsia="en-GB"/>
        </w:rPr>
      </w:pPr>
      <w:r w:rsidRPr="00B50590">
        <w:rPr>
          <w:rFonts w:ascii="Verdana" w:eastAsia="Times New Roman" w:hAnsi="Verdana" w:cs="Times New Roman"/>
          <w:sz w:val="28"/>
          <w:szCs w:val="28"/>
          <w:lang w:val="en-TT" w:eastAsia="en-GB"/>
        </w:rPr>
        <w:t xml:space="preserve">Standing Order 40 </w:t>
      </w:r>
      <w:proofErr w:type="gramStart"/>
      <w:r w:rsidRPr="00B50590">
        <w:rPr>
          <w:rFonts w:ascii="Verdana" w:eastAsia="Times New Roman" w:hAnsi="Verdana" w:cs="Times New Roman"/>
          <w:sz w:val="28"/>
          <w:szCs w:val="28"/>
          <w:lang w:val="en-TT" w:eastAsia="en-GB"/>
        </w:rPr>
        <w:t>States :</w:t>
      </w:r>
      <w:proofErr w:type="gramEnd"/>
    </w:p>
    <w:p w14:paraId="13270292" w14:textId="77777777" w:rsidR="00F1360B" w:rsidRPr="00B50590" w:rsidRDefault="00F1360B" w:rsidP="00F1360B">
      <w:pPr>
        <w:spacing w:line="240" w:lineRule="auto"/>
        <w:rPr>
          <w:rFonts w:ascii="Verdana" w:eastAsia="Times New Roman" w:hAnsi="Verdana"/>
          <w:sz w:val="28"/>
          <w:szCs w:val="28"/>
          <w:lang w:val="en-TT" w:eastAsia="en-GB"/>
        </w:rPr>
      </w:pPr>
      <w:r w:rsidRPr="00B50590">
        <w:rPr>
          <w:rFonts w:ascii="Verdana" w:eastAsia="Times New Roman" w:hAnsi="Verdana"/>
          <w:sz w:val="28"/>
          <w:szCs w:val="28"/>
          <w:lang w:val="en-TT" w:eastAsia="en-GB"/>
        </w:rPr>
        <w:t> </w:t>
      </w:r>
    </w:p>
    <w:p w14:paraId="5A9A5EB3" w14:textId="4B3662E0" w:rsidR="00F1360B" w:rsidRPr="00B50590" w:rsidRDefault="00F1360B" w:rsidP="00F1360B">
      <w:pPr>
        <w:spacing w:line="240" w:lineRule="auto"/>
        <w:ind w:left="720"/>
        <w:jc w:val="center"/>
        <w:rPr>
          <w:rFonts w:ascii="Verdana" w:eastAsia="Times New Roman" w:hAnsi="Verdana" w:cs="Times New Roman"/>
          <w:b/>
          <w:bCs/>
          <w:sz w:val="28"/>
          <w:szCs w:val="28"/>
          <w:lang w:val="en-TT" w:eastAsia="en-GB"/>
        </w:rPr>
      </w:pPr>
      <w:r w:rsidRPr="00B50590">
        <w:rPr>
          <w:rFonts w:ascii="Verdana" w:eastAsia="Times New Roman" w:hAnsi="Verdana" w:cs="Times New Roman"/>
          <w:sz w:val="28"/>
          <w:szCs w:val="28"/>
          <w:lang w:val="en-TT" w:eastAsia="en-GB"/>
        </w:rPr>
        <w:t> </w:t>
      </w:r>
      <w:r w:rsidRPr="00B50590">
        <w:rPr>
          <w:rFonts w:ascii="Verdana" w:eastAsia="Times New Roman" w:hAnsi="Verdana" w:cs="Times New Roman"/>
          <w:b/>
          <w:bCs/>
          <w:sz w:val="28"/>
          <w:szCs w:val="28"/>
          <w:lang w:val="en-TT" w:eastAsia="en-GB"/>
        </w:rPr>
        <w:t> 40. ADMISSIBILITY OF MOTIONS</w:t>
      </w:r>
    </w:p>
    <w:p w14:paraId="007C0DD6" w14:textId="77777777" w:rsidR="0014414E" w:rsidRPr="00B50590" w:rsidRDefault="0014414E" w:rsidP="00F1360B">
      <w:pPr>
        <w:spacing w:line="240" w:lineRule="auto"/>
        <w:ind w:left="720"/>
        <w:jc w:val="center"/>
        <w:rPr>
          <w:rFonts w:ascii="Verdana" w:eastAsia="Times New Roman" w:hAnsi="Verdana"/>
          <w:sz w:val="28"/>
          <w:szCs w:val="28"/>
          <w:lang w:val="en-TT" w:eastAsia="en-GB"/>
        </w:rPr>
      </w:pPr>
    </w:p>
    <w:p w14:paraId="2B0F1E56" w14:textId="77777777" w:rsidR="00D271F4" w:rsidRPr="00B50590" w:rsidRDefault="00F1360B" w:rsidP="00F1360B">
      <w:pPr>
        <w:spacing w:line="240" w:lineRule="auto"/>
        <w:ind w:left="720"/>
        <w:rPr>
          <w:rFonts w:ascii="Verdana" w:eastAsia="Times New Roman" w:hAnsi="Verdana" w:cs="Times New Roman"/>
          <w:sz w:val="28"/>
          <w:szCs w:val="28"/>
          <w:lang w:val="en-TT" w:eastAsia="en-GB"/>
        </w:rPr>
      </w:pPr>
      <w:r w:rsidRPr="00B50590">
        <w:rPr>
          <w:rFonts w:ascii="Verdana" w:eastAsia="Times New Roman" w:hAnsi="Verdana" w:cs="Times New Roman"/>
          <w:sz w:val="28"/>
          <w:szCs w:val="28"/>
          <w:lang w:val="en-TT" w:eastAsia="en-GB"/>
        </w:rPr>
        <w:t>A motion must clearly indicate the issue to be raised for debate and</w:t>
      </w:r>
      <w:r w:rsidRPr="00B50590">
        <w:rPr>
          <w:rFonts w:ascii="Verdana" w:eastAsia="Times New Roman" w:hAnsi="Verdana"/>
          <w:sz w:val="28"/>
          <w:szCs w:val="28"/>
          <w:lang w:val="en-TT" w:eastAsia="en-GB"/>
        </w:rPr>
        <w:t xml:space="preserve"> </w:t>
      </w:r>
      <w:r w:rsidRPr="00B50590">
        <w:rPr>
          <w:rFonts w:ascii="Verdana" w:eastAsia="Times New Roman" w:hAnsi="Verdana" w:cs="Times New Roman"/>
          <w:sz w:val="28"/>
          <w:szCs w:val="28"/>
          <w:lang w:val="en-TT" w:eastAsia="en-GB"/>
        </w:rPr>
        <w:t>include only such material as may be necessary to identify the facts or</w:t>
      </w:r>
      <w:r w:rsidRPr="00B50590">
        <w:rPr>
          <w:rFonts w:ascii="Verdana" w:eastAsia="Times New Roman" w:hAnsi="Verdana"/>
          <w:sz w:val="28"/>
          <w:szCs w:val="28"/>
          <w:lang w:val="en-TT" w:eastAsia="en-GB"/>
        </w:rPr>
        <w:t xml:space="preserve"> </w:t>
      </w:r>
      <w:r w:rsidRPr="00B50590">
        <w:rPr>
          <w:rFonts w:ascii="Verdana" w:eastAsia="Times New Roman" w:hAnsi="Verdana" w:cs="Times New Roman"/>
          <w:sz w:val="28"/>
          <w:szCs w:val="28"/>
          <w:lang w:val="en-TT" w:eastAsia="en-GB"/>
        </w:rPr>
        <w:t xml:space="preserve">matter to which the motion relates. </w:t>
      </w:r>
    </w:p>
    <w:p w14:paraId="1F652F56" w14:textId="77777777" w:rsidR="00D271F4" w:rsidRPr="00B50590" w:rsidRDefault="00D271F4" w:rsidP="00F1360B">
      <w:pPr>
        <w:spacing w:line="240" w:lineRule="auto"/>
        <w:ind w:left="720"/>
        <w:rPr>
          <w:rFonts w:ascii="Verdana" w:eastAsia="Times New Roman" w:hAnsi="Verdana" w:cs="Times New Roman"/>
          <w:sz w:val="28"/>
          <w:szCs w:val="28"/>
          <w:lang w:val="en-TT" w:eastAsia="en-GB"/>
        </w:rPr>
      </w:pPr>
    </w:p>
    <w:p w14:paraId="6F2FD3B0" w14:textId="7E0BA27A" w:rsidR="00F1360B" w:rsidRPr="00B50590" w:rsidRDefault="00F1360B" w:rsidP="00F1360B">
      <w:pPr>
        <w:spacing w:line="240" w:lineRule="auto"/>
        <w:ind w:left="720"/>
        <w:rPr>
          <w:rFonts w:ascii="Verdana" w:eastAsia="Times New Roman" w:hAnsi="Verdana"/>
          <w:sz w:val="28"/>
          <w:szCs w:val="28"/>
          <w:lang w:val="en-TT" w:eastAsia="en-GB"/>
        </w:rPr>
      </w:pPr>
      <w:r w:rsidRPr="00B50590">
        <w:rPr>
          <w:rFonts w:ascii="Verdana" w:eastAsia="Times New Roman" w:hAnsi="Verdana" w:cs="Times New Roman"/>
          <w:sz w:val="28"/>
          <w:szCs w:val="28"/>
          <w:lang w:val="en-TT" w:eastAsia="en-GB"/>
        </w:rPr>
        <w:t>The Speaker shall be the sole judge of the admissibility of a motion, which shall satisfy the following conditions. </w:t>
      </w:r>
    </w:p>
    <w:p w14:paraId="18D8FEE7" w14:textId="77777777" w:rsidR="00F1360B" w:rsidRPr="00B50590" w:rsidRDefault="00F1360B" w:rsidP="00F1360B">
      <w:pPr>
        <w:spacing w:line="240" w:lineRule="auto"/>
        <w:rPr>
          <w:rFonts w:ascii="Verdana" w:eastAsia="Times New Roman" w:hAnsi="Verdana"/>
          <w:sz w:val="28"/>
          <w:szCs w:val="28"/>
          <w:lang w:val="en-TT" w:eastAsia="en-GB"/>
        </w:rPr>
      </w:pPr>
      <w:r w:rsidRPr="00B50590">
        <w:rPr>
          <w:rFonts w:ascii="Verdana" w:eastAsia="Times New Roman" w:hAnsi="Verdana"/>
          <w:sz w:val="28"/>
          <w:szCs w:val="28"/>
          <w:lang w:val="en-TT" w:eastAsia="en-GB"/>
        </w:rPr>
        <w:t> </w:t>
      </w:r>
    </w:p>
    <w:p w14:paraId="57B7900D" w14:textId="77777777" w:rsidR="00F1360B" w:rsidRPr="00B50590" w:rsidRDefault="00F1360B" w:rsidP="00F1360B">
      <w:pPr>
        <w:spacing w:line="240" w:lineRule="auto"/>
        <w:ind w:left="1440"/>
        <w:rPr>
          <w:rFonts w:ascii="Verdana" w:eastAsia="Times New Roman" w:hAnsi="Verdana"/>
          <w:sz w:val="28"/>
          <w:szCs w:val="28"/>
          <w:lang w:val="en-TT" w:eastAsia="en-GB"/>
        </w:rPr>
      </w:pPr>
      <w:r w:rsidRPr="00B50590">
        <w:rPr>
          <w:rFonts w:ascii="Verdana" w:eastAsia="Times New Roman" w:hAnsi="Verdana" w:cs="Times New Roman"/>
          <w:sz w:val="28"/>
          <w:szCs w:val="28"/>
          <w:lang w:val="en-TT" w:eastAsia="en-GB"/>
        </w:rPr>
        <w:t>A motion shall–</w:t>
      </w:r>
    </w:p>
    <w:p w14:paraId="381E1C0A" w14:textId="77777777" w:rsidR="00F1360B" w:rsidRPr="00B50590" w:rsidRDefault="00F1360B" w:rsidP="00F1360B">
      <w:pPr>
        <w:spacing w:line="240" w:lineRule="auto"/>
        <w:ind w:left="1440"/>
        <w:rPr>
          <w:rFonts w:ascii="Verdana" w:eastAsia="Times New Roman" w:hAnsi="Verdana"/>
          <w:sz w:val="28"/>
          <w:szCs w:val="28"/>
          <w:lang w:val="en-TT" w:eastAsia="en-GB"/>
        </w:rPr>
      </w:pPr>
      <w:r w:rsidRPr="00B50590">
        <w:rPr>
          <w:rFonts w:ascii="Verdana" w:eastAsia="Times New Roman" w:hAnsi="Verdana" w:cs="Times New Roman"/>
          <w:sz w:val="28"/>
          <w:szCs w:val="28"/>
          <w:lang w:val="en-TT" w:eastAsia="en-GB"/>
        </w:rPr>
        <w:t>(a) raise substantially one definite issue;</w:t>
      </w:r>
    </w:p>
    <w:p w14:paraId="762672E3" w14:textId="77777777" w:rsidR="00F1360B" w:rsidRPr="00B50590" w:rsidRDefault="00F1360B" w:rsidP="00F1360B">
      <w:pPr>
        <w:spacing w:line="240" w:lineRule="auto"/>
        <w:ind w:left="1440"/>
        <w:rPr>
          <w:rFonts w:ascii="Verdana" w:eastAsia="Times New Roman" w:hAnsi="Verdana"/>
          <w:sz w:val="28"/>
          <w:szCs w:val="28"/>
          <w:lang w:val="en-TT" w:eastAsia="en-GB"/>
        </w:rPr>
      </w:pPr>
      <w:r w:rsidRPr="00B50590">
        <w:rPr>
          <w:rFonts w:ascii="Verdana" w:eastAsia="Times New Roman" w:hAnsi="Verdana" w:cs="Times New Roman"/>
          <w:sz w:val="28"/>
          <w:szCs w:val="28"/>
          <w:lang w:val="en-TT" w:eastAsia="en-GB"/>
        </w:rPr>
        <w:t>(b) not contain ironical, offensive expressions or words that would</w:t>
      </w:r>
      <w:r w:rsidRPr="00B50590">
        <w:rPr>
          <w:rFonts w:ascii="Verdana" w:eastAsia="Times New Roman" w:hAnsi="Verdana"/>
          <w:sz w:val="28"/>
          <w:szCs w:val="28"/>
          <w:lang w:val="en-TT" w:eastAsia="en-GB"/>
        </w:rPr>
        <w:t xml:space="preserve"> </w:t>
      </w:r>
      <w:r w:rsidRPr="00B50590">
        <w:rPr>
          <w:rFonts w:ascii="Verdana" w:eastAsia="Times New Roman" w:hAnsi="Verdana" w:cs="Times New Roman"/>
          <w:sz w:val="28"/>
          <w:szCs w:val="28"/>
          <w:lang w:val="en-TT" w:eastAsia="en-GB"/>
        </w:rPr>
        <w:t>not be permitted in debate;</w:t>
      </w:r>
    </w:p>
    <w:p w14:paraId="3C1264B4" w14:textId="77777777" w:rsidR="00F1360B" w:rsidRPr="00B50590" w:rsidRDefault="00F1360B" w:rsidP="00F1360B">
      <w:pPr>
        <w:spacing w:line="240" w:lineRule="auto"/>
        <w:ind w:left="1440"/>
        <w:rPr>
          <w:rFonts w:ascii="Verdana" w:eastAsia="Times New Roman" w:hAnsi="Verdana"/>
          <w:sz w:val="28"/>
          <w:szCs w:val="28"/>
          <w:lang w:val="en-TT" w:eastAsia="en-GB"/>
        </w:rPr>
      </w:pPr>
      <w:r w:rsidRPr="00B50590">
        <w:rPr>
          <w:rFonts w:ascii="Verdana" w:eastAsia="Times New Roman" w:hAnsi="Verdana" w:cs="Times New Roman"/>
          <w:sz w:val="28"/>
          <w:szCs w:val="28"/>
          <w:lang w:val="en-TT" w:eastAsia="en-GB"/>
        </w:rPr>
        <w:t>(c) not contain the names of persons unless they are strictly</w:t>
      </w:r>
      <w:r w:rsidRPr="00B50590">
        <w:rPr>
          <w:rFonts w:ascii="Verdana" w:eastAsia="Times New Roman" w:hAnsi="Verdana"/>
          <w:sz w:val="28"/>
          <w:szCs w:val="28"/>
          <w:lang w:val="en-TT" w:eastAsia="en-GB"/>
        </w:rPr>
        <w:t xml:space="preserve"> </w:t>
      </w:r>
      <w:r w:rsidRPr="00B50590">
        <w:rPr>
          <w:rFonts w:ascii="Verdana" w:eastAsia="Times New Roman" w:hAnsi="Verdana" w:cs="Times New Roman"/>
          <w:sz w:val="28"/>
          <w:szCs w:val="28"/>
          <w:lang w:val="en-TT" w:eastAsia="en-GB"/>
        </w:rPr>
        <w:t>necessary to render the motion intelligible;</w:t>
      </w:r>
    </w:p>
    <w:p w14:paraId="28AE1925" w14:textId="77777777" w:rsidR="00F1360B" w:rsidRPr="00B50590" w:rsidRDefault="00F1360B" w:rsidP="00F1360B">
      <w:pPr>
        <w:spacing w:line="240" w:lineRule="auto"/>
        <w:ind w:left="1440"/>
        <w:rPr>
          <w:rFonts w:ascii="Verdana" w:eastAsia="Times New Roman" w:hAnsi="Verdana"/>
          <w:sz w:val="28"/>
          <w:szCs w:val="28"/>
          <w:lang w:val="en-TT" w:eastAsia="en-GB"/>
        </w:rPr>
      </w:pPr>
      <w:r w:rsidRPr="00B50590">
        <w:rPr>
          <w:rFonts w:ascii="Verdana" w:eastAsia="Times New Roman" w:hAnsi="Verdana" w:cs="Times New Roman"/>
          <w:sz w:val="28"/>
          <w:szCs w:val="28"/>
          <w:lang w:val="en-TT" w:eastAsia="en-GB"/>
        </w:rPr>
        <w:t>(d) not raise for debate matters of conduct of persons except in</w:t>
      </w:r>
      <w:r w:rsidRPr="00B50590">
        <w:rPr>
          <w:rFonts w:ascii="Verdana" w:eastAsia="Times New Roman" w:hAnsi="Verdana"/>
          <w:sz w:val="28"/>
          <w:szCs w:val="28"/>
          <w:lang w:val="en-TT" w:eastAsia="en-GB"/>
        </w:rPr>
        <w:t xml:space="preserve"> </w:t>
      </w:r>
      <w:r w:rsidRPr="00B50590">
        <w:rPr>
          <w:rFonts w:ascii="Verdana" w:eastAsia="Times New Roman" w:hAnsi="Verdana" w:cs="Times New Roman"/>
          <w:sz w:val="28"/>
          <w:szCs w:val="28"/>
          <w:lang w:val="en-TT" w:eastAsia="en-GB"/>
        </w:rPr>
        <w:t>their public capacity;</w:t>
      </w:r>
    </w:p>
    <w:p w14:paraId="3A076C6B" w14:textId="77777777" w:rsidR="00F1360B" w:rsidRPr="00B50590" w:rsidRDefault="00F1360B" w:rsidP="00F1360B">
      <w:pPr>
        <w:spacing w:line="240" w:lineRule="auto"/>
        <w:ind w:left="1440"/>
        <w:rPr>
          <w:rFonts w:ascii="Verdana" w:eastAsia="Times New Roman" w:hAnsi="Verdana"/>
          <w:sz w:val="28"/>
          <w:szCs w:val="28"/>
          <w:lang w:val="en-TT" w:eastAsia="en-GB"/>
        </w:rPr>
      </w:pPr>
      <w:r w:rsidRPr="00B50590">
        <w:rPr>
          <w:rFonts w:ascii="Verdana" w:eastAsia="Times New Roman" w:hAnsi="Verdana" w:cs="Times New Roman"/>
          <w:sz w:val="28"/>
          <w:szCs w:val="28"/>
          <w:lang w:val="en-TT" w:eastAsia="en-GB"/>
        </w:rPr>
        <w:t>(e) not revive discussion of a matter which has been discussed in</w:t>
      </w:r>
      <w:r w:rsidRPr="00B50590">
        <w:rPr>
          <w:rFonts w:ascii="Verdana" w:eastAsia="Times New Roman" w:hAnsi="Verdana"/>
          <w:sz w:val="28"/>
          <w:szCs w:val="28"/>
          <w:lang w:val="en-TT" w:eastAsia="en-GB"/>
        </w:rPr>
        <w:t xml:space="preserve"> </w:t>
      </w:r>
      <w:r w:rsidRPr="00B50590">
        <w:rPr>
          <w:rFonts w:ascii="Verdana" w:eastAsia="Times New Roman" w:hAnsi="Verdana" w:cs="Times New Roman"/>
          <w:sz w:val="28"/>
          <w:szCs w:val="28"/>
          <w:lang w:val="en-TT" w:eastAsia="en-GB"/>
        </w:rPr>
        <w:t>the same session;</w:t>
      </w:r>
    </w:p>
    <w:p w14:paraId="49D725C1" w14:textId="77777777" w:rsidR="00F1360B" w:rsidRPr="00B50590" w:rsidRDefault="00F1360B" w:rsidP="00F1360B">
      <w:pPr>
        <w:spacing w:line="240" w:lineRule="auto"/>
        <w:ind w:left="1440"/>
        <w:rPr>
          <w:rFonts w:ascii="Verdana" w:eastAsia="Times New Roman" w:hAnsi="Verdana"/>
          <w:sz w:val="28"/>
          <w:szCs w:val="28"/>
          <w:lang w:val="en-TT" w:eastAsia="en-GB"/>
        </w:rPr>
      </w:pPr>
      <w:r w:rsidRPr="00B50590">
        <w:rPr>
          <w:rFonts w:ascii="Verdana" w:eastAsia="Times New Roman" w:hAnsi="Verdana" w:cs="Times New Roman"/>
          <w:sz w:val="28"/>
          <w:szCs w:val="28"/>
          <w:lang w:val="en-TT" w:eastAsia="en-GB"/>
        </w:rPr>
        <w:t>(f) not raise for debate a matter which already qualifies to be</w:t>
      </w:r>
      <w:r w:rsidRPr="00B50590">
        <w:rPr>
          <w:rFonts w:ascii="Verdana" w:eastAsia="Times New Roman" w:hAnsi="Verdana"/>
          <w:sz w:val="28"/>
          <w:szCs w:val="28"/>
          <w:lang w:val="en-TT" w:eastAsia="en-GB"/>
        </w:rPr>
        <w:t xml:space="preserve"> </w:t>
      </w:r>
      <w:r w:rsidRPr="00B50590">
        <w:rPr>
          <w:rFonts w:ascii="Verdana" w:eastAsia="Times New Roman" w:hAnsi="Verdana" w:cs="Times New Roman"/>
          <w:sz w:val="28"/>
          <w:szCs w:val="28"/>
          <w:lang w:val="en-TT" w:eastAsia="en-GB"/>
        </w:rPr>
        <w:t>discussed;</w:t>
      </w:r>
    </w:p>
    <w:p w14:paraId="5DD031A2" w14:textId="77777777" w:rsidR="00F1360B" w:rsidRPr="00B50590" w:rsidRDefault="00F1360B" w:rsidP="00F1360B">
      <w:pPr>
        <w:spacing w:line="240" w:lineRule="auto"/>
        <w:ind w:left="1440"/>
        <w:rPr>
          <w:rFonts w:ascii="Verdana" w:eastAsia="Times New Roman" w:hAnsi="Verdana"/>
          <w:sz w:val="28"/>
          <w:szCs w:val="28"/>
          <w:lang w:val="en-TT" w:eastAsia="en-GB"/>
        </w:rPr>
      </w:pPr>
      <w:r w:rsidRPr="00B50590">
        <w:rPr>
          <w:rFonts w:ascii="Verdana" w:eastAsia="Times New Roman" w:hAnsi="Verdana" w:cs="Times New Roman"/>
          <w:sz w:val="28"/>
          <w:szCs w:val="28"/>
          <w:lang w:val="en-TT" w:eastAsia="en-GB"/>
        </w:rPr>
        <w:t>(g) not relate to matters which have been referred to a Committee</w:t>
      </w:r>
      <w:r w:rsidRPr="00B50590">
        <w:rPr>
          <w:rFonts w:ascii="Verdana" w:eastAsia="Times New Roman" w:hAnsi="Verdana"/>
          <w:sz w:val="28"/>
          <w:szCs w:val="28"/>
          <w:lang w:val="en-TT" w:eastAsia="en-GB"/>
        </w:rPr>
        <w:t xml:space="preserve"> </w:t>
      </w:r>
      <w:r w:rsidRPr="00B50590">
        <w:rPr>
          <w:rFonts w:ascii="Verdana" w:eastAsia="Times New Roman" w:hAnsi="Verdana" w:cs="Times New Roman"/>
          <w:sz w:val="28"/>
          <w:szCs w:val="28"/>
          <w:lang w:val="en-TT" w:eastAsia="en-GB"/>
        </w:rPr>
        <w:t>of the House for consideration and report; and</w:t>
      </w:r>
    </w:p>
    <w:p w14:paraId="170CE97F" w14:textId="77777777" w:rsidR="00F1360B" w:rsidRPr="00B50590" w:rsidRDefault="00F1360B" w:rsidP="00F1360B">
      <w:pPr>
        <w:spacing w:line="240" w:lineRule="auto"/>
        <w:ind w:left="1440"/>
        <w:rPr>
          <w:rFonts w:ascii="Verdana" w:eastAsia="Times New Roman" w:hAnsi="Verdana"/>
          <w:sz w:val="28"/>
          <w:szCs w:val="28"/>
          <w:lang w:val="en-TT" w:eastAsia="en-GB"/>
        </w:rPr>
      </w:pPr>
      <w:r w:rsidRPr="00B50590">
        <w:rPr>
          <w:rFonts w:ascii="Verdana" w:eastAsia="Times New Roman" w:hAnsi="Verdana" w:cs="Times New Roman"/>
          <w:sz w:val="28"/>
          <w:szCs w:val="28"/>
          <w:lang w:val="en-TT" w:eastAsia="en-GB"/>
        </w:rPr>
        <w:t>(h) not exceed two hundred and fifty (250) words in length</w:t>
      </w:r>
    </w:p>
    <w:p w14:paraId="65667837" w14:textId="77777777" w:rsidR="00F1360B" w:rsidRPr="00B50590" w:rsidRDefault="00F1360B" w:rsidP="00F1360B">
      <w:pPr>
        <w:spacing w:line="240" w:lineRule="auto"/>
        <w:rPr>
          <w:rFonts w:ascii="Verdana" w:eastAsia="Times New Roman" w:hAnsi="Verdana"/>
          <w:sz w:val="28"/>
          <w:szCs w:val="28"/>
          <w:lang w:val="en-TT" w:eastAsia="en-GB"/>
        </w:rPr>
      </w:pPr>
    </w:p>
    <w:p w14:paraId="4124584E" w14:textId="6F6BC3AD" w:rsidR="000F0DA4" w:rsidRPr="00B50590" w:rsidRDefault="000F0DA4" w:rsidP="00F1360B">
      <w:pPr>
        <w:spacing w:line="240" w:lineRule="auto"/>
        <w:textAlignment w:val="baseline"/>
        <w:rPr>
          <w:rFonts w:ascii="Verdana" w:eastAsia="Times New Roman" w:hAnsi="Verdana" w:cs="Times New Roman"/>
          <w:sz w:val="28"/>
          <w:szCs w:val="28"/>
          <w:lang w:val="en-TT" w:eastAsia="en-GB"/>
        </w:rPr>
      </w:pPr>
      <w:r w:rsidRPr="00B50590">
        <w:rPr>
          <w:rFonts w:ascii="Verdana" w:eastAsia="Times New Roman" w:hAnsi="Verdana" w:cs="Times New Roman"/>
          <w:sz w:val="28"/>
          <w:szCs w:val="28"/>
          <w:lang w:val="en-TT" w:eastAsia="en-GB"/>
        </w:rPr>
        <w:t>We have complied with every singe one of these conditions</w:t>
      </w:r>
      <w:r w:rsidR="0010373F" w:rsidRPr="00B50590">
        <w:rPr>
          <w:rFonts w:ascii="Verdana" w:eastAsia="Times New Roman" w:hAnsi="Verdana" w:cs="Times New Roman"/>
          <w:sz w:val="28"/>
          <w:szCs w:val="28"/>
          <w:lang w:val="en-TT" w:eastAsia="en-GB"/>
        </w:rPr>
        <w:t xml:space="preserve"> in the motion we have filed.</w:t>
      </w:r>
    </w:p>
    <w:p w14:paraId="509F3B53" w14:textId="77777777" w:rsidR="000F0DA4" w:rsidRPr="00B50590" w:rsidRDefault="000F0DA4" w:rsidP="00F1360B">
      <w:pPr>
        <w:spacing w:line="240" w:lineRule="auto"/>
        <w:textAlignment w:val="baseline"/>
        <w:rPr>
          <w:rFonts w:ascii="Verdana" w:eastAsia="Times New Roman" w:hAnsi="Verdana" w:cs="Times New Roman"/>
          <w:sz w:val="28"/>
          <w:szCs w:val="28"/>
          <w:lang w:val="en-TT" w:eastAsia="en-GB"/>
        </w:rPr>
      </w:pPr>
    </w:p>
    <w:p w14:paraId="271EAFF9" w14:textId="04B8D086" w:rsidR="00F1360B" w:rsidRPr="00B50590" w:rsidRDefault="00F1360B" w:rsidP="00F1360B">
      <w:pPr>
        <w:spacing w:line="240" w:lineRule="auto"/>
        <w:textAlignment w:val="baseline"/>
        <w:rPr>
          <w:rFonts w:ascii="Verdana" w:eastAsia="Times New Roman" w:hAnsi="Verdana"/>
          <w:sz w:val="28"/>
          <w:szCs w:val="28"/>
          <w:lang w:val="en-TT" w:eastAsia="en-GB"/>
        </w:rPr>
      </w:pPr>
      <w:r w:rsidRPr="00B50590">
        <w:rPr>
          <w:rFonts w:ascii="Verdana" w:eastAsia="Times New Roman" w:hAnsi="Verdana" w:cs="Times New Roman"/>
          <w:sz w:val="28"/>
          <w:szCs w:val="28"/>
          <w:lang w:val="en-TT" w:eastAsia="en-GB"/>
        </w:rPr>
        <w:t>Upon review, the Motion filed by the Opposition satisfies each of the criteria stated within Standing Order 40 and must be deemed valid.  </w:t>
      </w:r>
    </w:p>
    <w:p w14:paraId="5F519CB3" w14:textId="77777777" w:rsidR="00F1360B" w:rsidRPr="00B50590" w:rsidRDefault="00F1360B" w:rsidP="00F1360B">
      <w:pPr>
        <w:spacing w:line="240" w:lineRule="auto"/>
        <w:rPr>
          <w:rFonts w:ascii="Verdana" w:eastAsia="Times New Roman" w:hAnsi="Verdana"/>
          <w:sz w:val="28"/>
          <w:szCs w:val="28"/>
          <w:lang w:val="en-TT" w:eastAsia="en-GB"/>
        </w:rPr>
      </w:pPr>
    </w:p>
    <w:p w14:paraId="58F57689" w14:textId="77777777" w:rsidR="00F1360B" w:rsidRPr="00B50590" w:rsidRDefault="00F1360B" w:rsidP="00F1360B">
      <w:pPr>
        <w:spacing w:line="240" w:lineRule="auto"/>
        <w:textAlignment w:val="baseline"/>
        <w:rPr>
          <w:rFonts w:ascii="Verdana" w:eastAsia="Times New Roman" w:hAnsi="Verdana"/>
          <w:sz w:val="28"/>
          <w:szCs w:val="28"/>
          <w:lang w:val="en-TT" w:eastAsia="en-GB"/>
        </w:rPr>
      </w:pPr>
      <w:r w:rsidRPr="00B50590">
        <w:rPr>
          <w:rFonts w:ascii="Verdana" w:eastAsia="Times New Roman" w:hAnsi="Verdana" w:cs="Times New Roman"/>
          <w:sz w:val="28"/>
          <w:szCs w:val="28"/>
          <w:lang w:val="en-TT" w:eastAsia="en-GB"/>
        </w:rPr>
        <w:t>Further, Standing Order 48 (8) acknowledges the fact that substantive motions can be brought against the President as it states (page 30): </w:t>
      </w:r>
    </w:p>
    <w:p w14:paraId="5BD15B1B" w14:textId="77777777" w:rsidR="00F1360B" w:rsidRPr="00B50590" w:rsidRDefault="00F1360B" w:rsidP="00F1360B">
      <w:pPr>
        <w:spacing w:line="240" w:lineRule="auto"/>
        <w:rPr>
          <w:rFonts w:ascii="Verdana" w:eastAsia="Times New Roman" w:hAnsi="Verdana"/>
          <w:sz w:val="28"/>
          <w:szCs w:val="28"/>
          <w:lang w:val="en-TT" w:eastAsia="en-GB"/>
        </w:rPr>
      </w:pPr>
    </w:p>
    <w:p w14:paraId="39F8EC31" w14:textId="77777777" w:rsidR="00234B73" w:rsidRPr="00B50590" w:rsidRDefault="00F1360B" w:rsidP="00F1360B">
      <w:pPr>
        <w:spacing w:line="240" w:lineRule="auto"/>
        <w:textAlignment w:val="baseline"/>
        <w:rPr>
          <w:rFonts w:ascii="Verdana" w:eastAsia="Times New Roman" w:hAnsi="Verdana" w:cs="Times New Roman"/>
          <w:sz w:val="28"/>
          <w:szCs w:val="28"/>
          <w:lang w:val="en-TT" w:eastAsia="en-GB"/>
        </w:rPr>
      </w:pPr>
      <w:r w:rsidRPr="00B50590">
        <w:rPr>
          <w:rFonts w:ascii="Verdana" w:eastAsia="Times New Roman" w:hAnsi="Verdana" w:cs="Times New Roman"/>
          <w:sz w:val="28"/>
          <w:szCs w:val="28"/>
          <w:lang w:val="en-TT" w:eastAsia="en-GB"/>
        </w:rPr>
        <w:t>Standing Order 48“(8) states: </w:t>
      </w:r>
    </w:p>
    <w:p w14:paraId="4DB991E8" w14:textId="77777777" w:rsidR="00234B73" w:rsidRPr="00B50590" w:rsidRDefault="00234B73" w:rsidP="00F1360B">
      <w:pPr>
        <w:spacing w:line="240" w:lineRule="auto"/>
        <w:textAlignment w:val="baseline"/>
        <w:rPr>
          <w:rFonts w:ascii="Verdana" w:eastAsia="Times New Roman" w:hAnsi="Verdana" w:cs="Times New Roman"/>
          <w:sz w:val="28"/>
          <w:szCs w:val="28"/>
          <w:lang w:val="en-TT" w:eastAsia="en-GB"/>
        </w:rPr>
      </w:pPr>
    </w:p>
    <w:p w14:paraId="09A105E2" w14:textId="1D89E241" w:rsidR="00F1360B" w:rsidRPr="00B50590" w:rsidRDefault="00F1360B" w:rsidP="00234B73">
      <w:pPr>
        <w:spacing w:line="240" w:lineRule="auto"/>
        <w:ind w:left="720"/>
        <w:textAlignment w:val="baseline"/>
        <w:rPr>
          <w:rFonts w:ascii="Verdana" w:eastAsia="Times New Roman" w:hAnsi="Verdana"/>
          <w:i/>
          <w:iCs/>
          <w:sz w:val="28"/>
          <w:szCs w:val="28"/>
          <w:lang w:val="en-TT" w:eastAsia="en-GB"/>
        </w:rPr>
      </w:pPr>
      <w:r w:rsidRPr="00B50590">
        <w:rPr>
          <w:rFonts w:ascii="Verdana" w:eastAsia="Times New Roman" w:hAnsi="Verdana" w:cs="Times New Roman"/>
          <w:i/>
          <w:iCs/>
          <w:sz w:val="28"/>
          <w:szCs w:val="28"/>
          <w:lang w:val="en-TT" w:eastAsia="en-GB"/>
        </w:rPr>
        <w:t>“The conduct of the President or any other person performing the function of President, Members of the Senate, the House or Judges of the Supreme Court of Judicature or other persons performing judicial functions shall not be raised except upon a substantive motion moved for the purpose”</w:t>
      </w:r>
    </w:p>
    <w:p w14:paraId="016B783C" w14:textId="338C6D81" w:rsidR="00F1360B" w:rsidRPr="00B50590" w:rsidRDefault="00F1360B" w:rsidP="00F1360B">
      <w:pPr>
        <w:spacing w:line="240" w:lineRule="auto"/>
        <w:rPr>
          <w:rFonts w:ascii="Verdana" w:eastAsia="Times New Roman" w:hAnsi="Verdana"/>
          <w:sz w:val="28"/>
          <w:szCs w:val="28"/>
          <w:lang w:val="en-TT" w:eastAsia="en-GB"/>
        </w:rPr>
      </w:pPr>
    </w:p>
    <w:p w14:paraId="2D51AC0E" w14:textId="46B236FF" w:rsidR="00234B73" w:rsidRPr="00B50590" w:rsidRDefault="00234B73" w:rsidP="00F1360B">
      <w:pPr>
        <w:spacing w:line="240" w:lineRule="auto"/>
        <w:rPr>
          <w:rFonts w:ascii="Verdana" w:eastAsia="Times New Roman" w:hAnsi="Verdana"/>
          <w:sz w:val="28"/>
          <w:szCs w:val="28"/>
          <w:lang w:val="en-TT" w:eastAsia="en-GB"/>
        </w:rPr>
      </w:pPr>
      <w:r w:rsidRPr="00B50590">
        <w:rPr>
          <w:rFonts w:ascii="Verdana" w:eastAsia="Times New Roman" w:hAnsi="Verdana"/>
          <w:sz w:val="28"/>
          <w:szCs w:val="28"/>
          <w:lang w:val="en-TT" w:eastAsia="en-GB"/>
        </w:rPr>
        <w:t xml:space="preserve">Ours is clearly a substantive motion brought pursuant to Sections 35 and 36 of the Constitution. </w:t>
      </w:r>
    </w:p>
    <w:p w14:paraId="446360FC" w14:textId="77777777" w:rsidR="00234B73" w:rsidRPr="00B50590" w:rsidRDefault="00234B73" w:rsidP="00F1360B">
      <w:pPr>
        <w:spacing w:line="240" w:lineRule="auto"/>
        <w:textAlignment w:val="baseline"/>
        <w:rPr>
          <w:rFonts w:ascii="Verdana" w:eastAsia="Times New Roman" w:hAnsi="Verdana" w:cs="Times New Roman"/>
          <w:sz w:val="28"/>
          <w:szCs w:val="28"/>
          <w:lang w:val="en-TT" w:eastAsia="en-GB"/>
        </w:rPr>
      </w:pPr>
    </w:p>
    <w:p w14:paraId="12F05411" w14:textId="53604959" w:rsidR="00F1360B" w:rsidRPr="00B50590" w:rsidRDefault="00F1360B" w:rsidP="00F1360B">
      <w:pPr>
        <w:spacing w:line="240" w:lineRule="auto"/>
        <w:textAlignment w:val="baseline"/>
        <w:rPr>
          <w:rFonts w:ascii="Verdana" w:eastAsia="Times New Roman" w:hAnsi="Verdana"/>
          <w:sz w:val="28"/>
          <w:szCs w:val="28"/>
          <w:lang w:val="en-TT" w:eastAsia="en-GB"/>
        </w:rPr>
      </w:pPr>
      <w:r w:rsidRPr="00B50590">
        <w:rPr>
          <w:rFonts w:ascii="Verdana" w:eastAsia="Times New Roman" w:hAnsi="Verdana" w:cs="Times New Roman"/>
          <w:sz w:val="28"/>
          <w:szCs w:val="28"/>
          <w:lang w:val="en-TT" w:eastAsia="en-GB"/>
        </w:rPr>
        <w:t>As a result, the Speaker cannot exercise any discretion to reject the Opposition's motion because as stated in Standing Order 34, it has been filed in accordance with the Constitution and does not contravene the prohibited issues within Standing Order 34. </w:t>
      </w:r>
    </w:p>
    <w:p w14:paraId="28D5C17B" w14:textId="77777777" w:rsidR="00F1360B" w:rsidRPr="00B50590" w:rsidRDefault="00F1360B" w:rsidP="00F1360B">
      <w:pPr>
        <w:spacing w:line="240" w:lineRule="auto"/>
        <w:rPr>
          <w:rFonts w:ascii="Verdana" w:eastAsia="Times New Roman" w:hAnsi="Verdana"/>
          <w:sz w:val="28"/>
          <w:szCs w:val="28"/>
          <w:lang w:val="en-TT" w:eastAsia="en-GB"/>
        </w:rPr>
      </w:pPr>
    </w:p>
    <w:p w14:paraId="2B6C5E98" w14:textId="77777777" w:rsidR="00F1360B" w:rsidRPr="00B50590" w:rsidRDefault="00F1360B" w:rsidP="00F1360B">
      <w:pPr>
        <w:spacing w:line="240" w:lineRule="auto"/>
        <w:textAlignment w:val="baseline"/>
        <w:rPr>
          <w:rFonts w:ascii="Verdana" w:eastAsia="Times New Roman" w:hAnsi="Verdana"/>
          <w:sz w:val="28"/>
          <w:szCs w:val="28"/>
          <w:lang w:val="en-TT" w:eastAsia="en-GB"/>
        </w:rPr>
      </w:pPr>
      <w:r w:rsidRPr="00B50590">
        <w:rPr>
          <w:rFonts w:ascii="Verdana" w:eastAsia="Times New Roman" w:hAnsi="Verdana" w:cs="Times New Roman"/>
          <w:sz w:val="28"/>
          <w:szCs w:val="28"/>
          <w:lang w:val="en-TT" w:eastAsia="en-GB"/>
        </w:rPr>
        <w:t>Importantly, the Opposition’s motion satisfies all of the stated criteria in Standing Order 40 therefore making it thoroughly admissible for Parliamentary debate. </w:t>
      </w:r>
    </w:p>
    <w:p w14:paraId="7775B350" w14:textId="77777777" w:rsidR="00F1360B" w:rsidRPr="00B50590" w:rsidRDefault="00F1360B" w:rsidP="00F1360B">
      <w:pPr>
        <w:spacing w:line="240" w:lineRule="auto"/>
        <w:rPr>
          <w:rFonts w:ascii="Verdana" w:eastAsia="Times New Roman" w:hAnsi="Verdana"/>
          <w:sz w:val="28"/>
          <w:szCs w:val="28"/>
          <w:lang w:val="en-TT" w:eastAsia="en-GB"/>
        </w:rPr>
      </w:pPr>
    </w:p>
    <w:p w14:paraId="381019C8" w14:textId="450DF10B" w:rsidR="00D1149B" w:rsidRPr="00B50590" w:rsidRDefault="00D1149B" w:rsidP="00F1360B">
      <w:pPr>
        <w:spacing w:line="240" w:lineRule="auto"/>
        <w:textAlignment w:val="baseline"/>
        <w:rPr>
          <w:rFonts w:ascii="Verdana" w:eastAsia="Times New Roman" w:hAnsi="Verdana" w:cs="Times New Roman"/>
          <w:sz w:val="28"/>
          <w:szCs w:val="28"/>
          <w:lang w:val="en-TT" w:eastAsia="en-GB"/>
        </w:rPr>
      </w:pPr>
      <w:proofErr w:type="gramStart"/>
      <w:r w:rsidRPr="00B50590">
        <w:rPr>
          <w:rFonts w:ascii="Verdana" w:eastAsia="Times New Roman" w:hAnsi="Verdana" w:cs="Times New Roman"/>
          <w:sz w:val="28"/>
          <w:szCs w:val="28"/>
          <w:lang w:val="en-TT" w:eastAsia="en-GB"/>
        </w:rPr>
        <w:t>So</w:t>
      </w:r>
      <w:proofErr w:type="gramEnd"/>
      <w:r w:rsidRPr="00B50590">
        <w:rPr>
          <w:rFonts w:ascii="Verdana" w:eastAsia="Times New Roman" w:hAnsi="Verdana" w:cs="Times New Roman"/>
          <w:sz w:val="28"/>
          <w:szCs w:val="28"/>
          <w:lang w:val="en-TT" w:eastAsia="en-GB"/>
        </w:rPr>
        <w:t xml:space="preserve"> I disagree with the greatest of respect with Mr. Barry Sinanan. </w:t>
      </w:r>
      <w:r w:rsidR="007F68AA" w:rsidRPr="00B50590">
        <w:rPr>
          <w:rFonts w:ascii="Verdana" w:eastAsia="Times New Roman" w:hAnsi="Verdana" w:cs="Times New Roman"/>
          <w:sz w:val="28"/>
          <w:szCs w:val="28"/>
          <w:lang w:val="en-TT" w:eastAsia="en-GB"/>
        </w:rPr>
        <w:t xml:space="preserve">It is not in the discretion of the Speaker to withhold </w:t>
      </w:r>
      <w:r w:rsidR="00657E1B" w:rsidRPr="00B50590">
        <w:rPr>
          <w:rFonts w:ascii="Verdana" w:eastAsia="Times New Roman" w:hAnsi="Verdana" w:cs="Times New Roman"/>
          <w:sz w:val="28"/>
          <w:szCs w:val="28"/>
          <w:lang w:val="en-TT" w:eastAsia="en-GB"/>
        </w:rPr>
        <w:t>the motion being place for debate in the House of Representatives.</w:t>
      </w:r>
    </w:p>
    <w:p w14:paraId="60B3DEAC" w14:textId="77777777" w:rsidR="00D1149B" w:rsidRPr="00B50590" w:rsidRDefault="00D1149B" w:rsidP="00F1360B">
      <w:pPr>
        <w:spacing w:line="240" w:lineRule="auto"/>
        <w:textAlignment w:val="baseline"/>
        <w:rPr>
          <w:rFonts w:ascii="Verdana" w:eastAsia="Times New Roman" w:hAnsi="Verdana" w:cs="Times New Roman"/>
          <w:sz w:val="28"/>
          <w:szCs w:val="28"/>
          <w:lang w:val="en-TT" w:eastAsia="en-GB"/>
        </w:rPr>
      </w:pPr>
    </w:p>
    <w:p w14:paraId="6B744A12" w14:textId="16B994B5" w:rsidR="008F4E37" w:rsidRPr="00B50590" w:rsidRDefault="008F4E37" w:rsidP="00F1360B">
      <w:pPr>
        <w:spacing w:line="240" w:lineRule="auto"/>
        <w:textAlignment w:val="baseline"/>
        <w:rPr>
          <w:rFonts w:ascii="Verdana" w:eastAsia="Times New Roman" w:hAnsi="Verdana" w:cs="Times New Roman"/>
          <w:sz w:val="28"/>
          <w:szCs w:val="28"/>
          <w:lang w:val="en-TT" w:eastAsia="en-GB"/>
        </w:rPr>
      </w:pPr>
      <w:r w:rsidRPr="00B50590">
        <w:rPr>
          <w:rFonts w:ascii="Verdana" w:eastAsia="Times New Roman" w:hAnsi="Verdana" w:cs="Times New Roman"/>
          <w:sz w:val="28"/>
          <w:szCs w:val="28"/>
          <w:lang w:val="en-TT" w:eastAsia="en-GB"/>
        </w:rPr>
        <w:t xml:space="preserve">We look forward to that debate </w:t>
      </w:r>
      <w:r w:rsidR="00D129DE" w:rsidRPr="00B50590">
        <w:rPr>
          <w:rFonts w:ascii="Verdana" w:eastAsia="Times New Roman" w:hAnsi="Verdana" w:cs="Times New Roman"/>
          <w:sz w:val="28"/>
          <w:szCs w:val="28"/>
          <w:lang w:val="en-TT" w:eastAsia="en-GB"/>
        </w:rPr>
        <w:t xml:space="preserve">because we believe that there must be transparency and accountability and this motion is the only mechanism </w:t>
      </w:r>
      <w:r w:rsidR="00C244D6" w:rsidRPr="00B50590">
        <w:rPr>
          <w:rFonts w:ascii="Verdana" w:eastAsia="Times New Roman" w:hAnsi="Verdana" w:cs="Times New Roman"/>
          <w:sz w:val="28"/>
          <w:szCs w:val="28"/>
          <w:lang w:val="en-TT" w:eastAsia="en-GB"/>
        </w:rPr>
        <w:t>to hold the President to account to the country.</w:t>
      </w:r>
    </w:p>
    <w:p w14:paraId="5745AC7C" w14:textId="77777777" w:rsidR="00AB09D6" w:rsidRPr="00B50590" w:rsidRDefault="00AB09D6" w:rsidP="00AB09D6">
      <w:pPr>
        <w:spacing w:line="240" w:lineRule="auto"/>
        <w:rPr>
          <w:rFonts w:ascii="Verdana" w:eastAsia="Verdana" w:hAnsi="Verdana" w:cs="Verdana"/>
          <w:bCs/>
          <w:sz w:val="28"/>
          <w:szCs w:val="28"/>
        </w:rPr>
      </w:pPr>
    </w:p>
    <w:p w14:paraId="65586BE2" w14:textId="77777777" w:rsidR="00E72389" w:rsidRDefault="00E72389" w:rsidP="00EB5545">
      <w:pPr>
        <w:spacing w:line="240" w:lineRule="auto"/>
        <w:rPr>
          <w:rFonts w:ascii="Verdana" w:eastAsia="Verdana" w:hAnsi="Verdana" w:cs="Verdana"/>
          <w:b/>
          <w:sz w:val="28"/>
          <w:szCs w:val="28"/>
        </w:rPr>
      </w:pPr>
    </w:p>
    <w:p w14:paraId="3E3ADA3E" w14:textId="3DD311A3" w:rsidR="00FE0C2B" w:rsidRDefault="00FE0C2B" w:rsidP="00EB5545">
      <w:pPr>
        <w:spacing w:line="240" w:lineRule="auto"/>
        <w:rPr>
          <w:rFonts w:ascii="Verdana" w:eastAsia="Verdana" w:hAnsi="Verdana" w:cs="Verdana"/>
          <w:b/>
          <w:sz w:val="28"/>
          <w:szCs w:val="28"/>
        </w:rPr>
      </w:pPr>
      <w:r>
        <w:rPr>
          <w:rFonts w:ascii="Verdana" w:eastAsia="Verdana" w:hAnsi="Verdana" w:cs="Verdana"/>
          <w:b/>
          <w:sz w:val="28"/>
          <w:szCs w:val="28"/>
        </w:rPr>
        <w:t xml:space="preserve">UNC will defend the </w:t>
      </w:r>
      <w:r w:rsidR="00A54682">
        <w:rPr>
          <w:rFonts w:ascii="Verdana" w:eastAsia="Verdana" w:hAnsi="Verdana" w:cs="Verdana"/>
          <w:b/>
          <w:sz w:val="28"/>
          <w:szCs w:val="28"/>
        </w:rPr>
        <w:t>C</w:t>
      </w:r>
      <w:r>
        <w:rPr>
          <w:rFonts w:ascii="Verdana" w:eastAsia="Verdana" w:hAnsi="Verdana" w:cs="Verdana"/>
          <w:b/>
          <w:sz w:val="28"/>
          <w:szCs w:val="28"/>
        </w:rPr>
        <w:t xml:space="preserve">onstitution </w:t>
      </w:r>
    </w:p>
    <w:p w14:paraId="54C90111" w14:textId="77777777" w:rsidR="00FE0C2B" w:rsidRDefault="00FE0C2B" w:rsidP="00EB5545">
      <w:pPr>
        <w:spacing w:line="240" w:lineRule="auto"/>
        <w:rPr>
          <w:rFonts w:ascii="Verdana" w:eastAsia="Verdana" w:hAnsi="Verdana" w:cs="Verdana"/>
          <w:sz w:val="28"/>
          <w:szCs w:val="28"/>
        </w:rPr>
      </w:pPr>
    </w:p>
    <w:p w14:paraId="0D5EBF2D" w14:textId="048DF3A7" w:rsidR="001B2671" w:rsidRDefault="007F5496" w:rsidP="00EB5545">
      <w:pPr>
        <w:spacing w:line="240" w:lineRule="auto"/>
        <w:rPr>
          <w:rFonts w:ascii="Verdana" w:eastAsia="Verdana" w:hAnsi="Verdana" w:cs="Verdana"/>
          <w:sz w:val="28"/>
          <w:szCs w:val="28"/>
        </w:rPr>
      </w:pPr>
      <w:r>
        <w:rPr>
          <w:rFonts w:ascii="Verdana" w:eastAsia="Verdana" w:hAnsi="Verdana" w:cs="Verdana"/>
          <w:sz w:val="28"/>
          <w:szCs w:val="28"/>
        </w:rPr>
        <w:lastRenderedPageBreak/>
        <w:t>The PNM can</w:t>
      </w:r>
      <w:r w:rsidR="00A33A2B">
        <w:rPr>
          <w:rFonts w:ascii="Verdana" w:eastAsia="Verdana" w:hAnsi="Verdana" w:cs="Verdana"/>
          <w:sz w:val="28"/>
          <w:szCs w:val="28"/>
        </w:rPr>
        <w:t xml:space="preserve"> try to subvert, undermine and abuse our sacred rights, freedoms and separation of powers but </w:t>
      </w:r>
      <w:r>
        <w:rPr>
          <w:rFonts w:ascii="Verdana" w:eastAsia="Verdana" w:hAnsi="Verdana" w:cs="Verdana"/>
          <w:sz w:val="28"/>
          <w:szCs w:val="28"/>
        </w:rPr>
        <w:t>as long</w:t>
      </w:r>
      <w:r w:rsidR="00A33A2B">
        <w:rPr>
          <w:rFonts w:ascii="Verdana" w:eastAsia="Verdana" w:hAnsi="Verdana" w:cs="Verdana"/>
          <w:sz w:val="28"/>
          <w:szCs w:val="28"/>
        </w:rPr>
        <w:t xml:space="preserve"> as they do there will always be the rising sun there. </w:t>
      </w:r>
    </w:p>
    <w:p w14:paraId="06D8D102" w14:textId="77777777" w:rsidR="001B2671" w:rsidRDefault="001B2671" w:rsidP="00EB5545">
      <w:pPr>
        <w:spacing w:line="240" w:lineRule="auto"/>
        <w:rPr>
          <w:rFonts w:ascii="Verdana" w:eastAsia="Verdana" w:hAnsi="Verdana" w:cs="Verdana"/>
          <w:sz w:val="28"/>
          <w:szCs w:val="28"/>
        </w:rPr>
      </w:pPr>
    </w:p>
    <w:p w14:paraId="46D6DAEB" w14:textId="3F937707"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They can try </w:t>
      </w:r>
      <w:r w:rsidR="007F5496">
        <w:rPr>
          <w:rFonts w:ascii="Verdana" w:eastAsia="Verdana" w:hAnsi="Verdana" w:cs="Verdana"/>
          <w:sz w:val="28"/>
          <w:szCs w:val="28"/>
        </w:rPr>
        <w:t>to operate</w:t>
      </w:r>
      <w:r>
        <w:rPr>
          <w:rFonts w:ascii="Verdana" w:eastAsia="Verdana" w:hAnsi="Verdana" w:cs="Verdana"/>
          <w:sz w:val="28"/>
          <w:szCs w:val="28"/>
        </w:rPr>
        <w:t xml:space="preserve"> in the darkness and shadows for however long but </w:t>
      </w:r>
      <w:r w:rsidR="007F5496">
        <w:rPr>
          <w:rFonts w:ascii="Verdana" w:eastAsia="Verdana" w:hAnsi="Verdana" w:cs="Verdana"/>
          <w:sz w:val="28"/>
          <w:szCs w:val="28"/>
        </w:rPr>
        <w:t>as we</w:t>
      </w:r>
      <w:r>
        <w:rPr>
          <w:rFonts w:ascii="Verdana" w:eastAsia="Verdana" w:hAnsi="Verdana" w:cs="Verdana"/>
          <w:sz w:val="28"/>
          <w:szCs w:val="28"/>
        </w:rPr>
        <w:t xml:space="preserve"> have seen - what is in the dark </w:t>
      </w:r>
      <w:r w:rsidR="007F5496">
        <w:rPr>
          <w:rFonts w:ascii="Verdana" w:eastAsia="Verdana" w:hAnsi="Verdana" w:cs="Verdana"/>
          <w:sz w:val="28"/>
          <w:szCs w:val="28"/>
        </w:rPr>
        <w:t>will always</w:t>
      </w:r>
      <w:r>
        <w:rPr>
          <w:rFonts w:ascii="Verdana" w:eastAsia="Verdana" w:hAnsi="Verdana" w:cs="Verdana"/>
          <w:sz w:val="28"/>
          <w:szCs w:val="28"/>
        </w:rPr>
        <w:t xml:space="preserve"> come to light. </w:t>
      </w:r>
    </w:p>
    <w:p w14:paraId="174A1E8A" w14:textId="77777777" w:rsidR="005D4368" w:rsidRDefault="005D4368" w:rsidP="00EB5545">
      <w:pPr>
        <w:spacing w:line="240" w:lineRule="auto"/>
        <w:rPr>
          <w:rFonts w:ascii="Verdana" w:eastAsia="Verdana" w:hAnsi="Verdana" w:cs="Verdana"/>
          <w:sz w:val="28"/>
          <w:szCs w:val="28"/>
        </w:rPr>
      </w:pPr>
    </w:p>
    <w:p w14:paraId="04634162" w14:textId="7591164E"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They </w:t>
      </w:r>
      <w:r w:rsidR="007F5496">
        <w:rPr>
          <w:rFonts w:ascii="Verdana" w:eastAsia="Verdana" w:hAnsi="Verdana" w:cs="Verdana"/>
          <w:sz w:val="28"/>
          <w:szCs w:val="28"/>
        </w:rPr>
        <w:t>know the</w:t>
      </w:r>
      <w:r>
        <w:rPr>
          <w:rFonts w:ascii="Verdana" w:eastAsia="Verdana" w:hAnsi="Verdana" w:cs="Verdana"/>
          <w:sz w:val="28"/>
          <w:szCs w:val="28"/>
        </w:rPr>
        <w:t xml:space="preserve"> UNC is on their heels. Rowley knows it, Faris knows it, Stuart knows it, everyone knows it. They are getting desperate.  </w:t>
      </w:r>
    </w:p>
    <w:p w14:paraId="6ED00C23" w14:textId="77777777" w:rsidR="001B2671" w:rsidRDefault="001B2671" w:rsidP="00EB5545">
      <w:pPr>
        <w:spacing w:line="240" w:lineRule="auto"/>
        <w:rPr>
          <w:rFonts w:ascii="Verdana" w:eastAsia="Verdana" w:hAnsi="Verdana" w:cs="Verdana"/>
          <w:sz w:val="28"/>
          <w:szCs w:val="28"/>
        </w:rPr>
      </w:pPr>
    </w:p>
    <w:p w14:paraId="3E6E9C1E" w14:textId="77777777"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Just look at the behaviour of the Prime Minister over the weekend. I mean a total embarrassment to the office. </w:t>
      </w:r>
    </w:p>
    <w:p w14:paraId="3467F90D" w14:textId="77777777" w:rsidR="001B2671" w:rsidRDefault="001B2671" w:rsidP="00EB5545">
      <w:pPr>
        <w:spacing w:line="240" w:lineRule="auto"/>
        <w:rPr>
          <w:rFonts w:ascii="Verdana" w:eastAsia="Verdana" w:hAnsi="Verdana" w:cs="Verdana"/>
          <w:sz w:val="28"/>
          <w:szCs w:val="28"/>
        </w:rPr>
      </w:pPr>
    </w:p>
    <w:p w14:paraId="13CA2C83" w14:textId="2DE15DA1"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He almost had a meltdown because HE KNOWS WE ARE COMING FOR HIM</w:t>
      </w:r>
      <w:r w:rsidR="00E76A62">
        <w:rPr>
          <w:rFonts w:ascii="Verdana" w:eastAsia="Verdana" w:hAnsi="Verdana" w:cs="Verdana"/>
          <w:sz w:val="28"/>
          <w:szCs w:val="28"/>
        </w:rPr>
        <w:t xml:space="preserve"> – politically and legally so.</w:t>
      </w:r>
    </w:p>
    <w:p w14:paraId="4E1A4753" w14:textId="77777777" w:rsidR="001B2671" w:rsidRDefault="001B2671" w:rsidP="00EB5545">
      <w:pPr>
        <w:spacing w:line="240" w:lineRule="auto"/>
        <w:rPr>
          <w:rFonts w:ascii="Verdana" w:eastAsia="Verdana" w:hAnsi="Verdana" w:cs="Verdana"/>
          <w:sz w:val="28"/>
          <w:szCs w:val="28"/>
        </w:rPr>
      </w:pPr>
    </w:p>
    <w:p w14:paraId="612F1BA9" w14:textId="303DAFE3"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The UNC will </w:t>
      </w:r>
      <w:r w:rsidR="007F5496">
        <w:rPr>
          <w:rFonts w:ascii="Verdana" w:eastAsia="Verdana" w:hAnsi="Verdana" w:cs="Verdana"/>
          <w:sz w:val="28"/>
          <w:szCs w:val="28"/>
        </w:rPr>
        <w:t>continue to</w:t>
      </w:r>
      <w:r>
        <w:rPr>
          <w:rFonts w:ascii="Verdana" w:eastAsia="Verdana" w:hAnsi="Verdana" w:cs="Verdana"/>
          <w:sz w:val="28"/>
          <w:szCs w:val="28"/>
        </w:rPr>
        <w:t xml:space="preserve"> be </w:t>
      </w:r>
      <w:r w:rsidR="007F5496">
        <w:rPr>
          <w:rFonts w:ascii="Verdana" w:eastAsia="Verdana" w:hAnsi="Verdana" w:cs="Verdana"/>
          <w:sz w:val="28"/>
          <w:szCs w:val="28"/>
        </w:rPr>
        <w:t>that shield</w:t>
      </w:r>
      <w:r>
        <w:rPr>
          <w:rFonts w:ascii="Verdana" w:eastAsia="Verdana" w:hAnsi="Verdana" w:cs="Verdana"/>
          <w:sz w:val="28"/>
          <w:szCs w:val="28"/>
        </w:rPr>
        <w:t xml:space="preserve"> that stands in front of citizens when faced with a gangster government like this PNM. </w:t>
      </w:r>
    </w:p>
    <w:p w14:paraId="6744FA6F" w14:textId="77777777" w:rsidR="001B2671" w:rsidRDefault="001B2671" w:rsidP="00EB5545">
      <w:pPr>
        <w:spacing w:line="240" w:lineRule="auto"/>
        <w:rPr>
          <w:rFonts w:ascii="Verdana" w:eastAsia="Verdana" w:hAnsi="Verdana" w:cs="Verdana"/>
          <w:sz w:val="28"/>
          <w:szCs w:val="28"/>
        </w:rPr>
      </w:pPr>
    </w:p>
    <w:p w14:paraId="5C485E92" w14:textId="4618D17F"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We will continue the fight inside the Parliament, outside </w:t>
      </w:r>
      <w:r w:rsidR="005237AA">
        <w:rPr>
          <w:rFonts w:ascii="Verdana" w:eastAsia="Verdana" w:hAnsi="Verdana" w:cs="Verdana"/>
          <w:sz w:val="28"/>
          <w:szCs w:val="28"/>
        </w:rPr>
        <w:t>the Parliament</w:t>
      </w:r>
      <w:r>
        <w:rPr>
          <w:rFonts w:ascii="Verdana" w:eastAsia="Verdana" w:hAnsi="Verdana" w:cs="Verdana"/>
          <w:sz w:val="28"/>
          <w:szCs w:val="28"/>
        </w:rPr>
        <w:t xml:space="preserve">, and wherever citizens are being taken advantage of. </w:t>
      </w:r>
    </w:p>
    <w:p w14:paraId="5F60F69B" w14:textId="77777777" w:rsidR="001B2671" w:rsidRDefault="001B2671" w:rsidP="00EB5545">
      <w:pPr>
        <w:spacing w:line="240" w:lineRule="auto"/>
        <w:rPr>
          <w:rFonts w:ascii="Verdana" w:eastAsia="Verdana" w:hAnsi="Verdana" w:cs="Verdana"/>
          <w:sz w:val="28"/>
          <w:szCs w:val="28"/>
        </w:rPr>
      </w:pPr>
    </w:p>
    <w:p w14:paraId="25E183E8" w14:textId="77777777"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Thank You. God bless. </w:t>
      </w:r>
    </w:p>
    <w:p w14:paraId="578E2ED3" w14:textId="77777777" w:rsidR="001B2671" w:rsidRDefault="001B2671" w:rsidP="00EB5545">
      <w:pPr>
        <w:spacing w:line="240" w:lineRule="auto"/>
        <w:rPr>
          <w:rFonts w:ascii="Verdana" w:eastAsia="Verdana" w:hAnsi="Verdana" w:cs="Verdana"/>
          <w:sz w:val="28"/>
          <w:szCs w:val="28"/>
        </w:rPr>
      </w:pPr>
    </w:p>
    <w:p w14:paraId="04A742CD" w14:textId="77777777" w:rsidR="001B2671" w:rsidRDefault="00A33A2B" w:rsidP="00EB5545">
      <w:pPr>
        <w:spacing w:line="240" w:lineRule="auto"/>
        <w:rPr>
          <w:rFonts w:ascii="Verdana" w:eastAsia="Verdana" w:hAnsi="Verdana" w:cs="Verdana"/>
          <w:sz w:val="28"/>
          <w:szCs w:val="28"/>
        </w:rPr>
      </w:pPr>
      <w:r>
        <w:rPr>
          <w:rFonts w:ascii="Verdana" w:eastAsia="Verdana" w:hAnsi="Verdana" w:cs="Verdana"/>
          <w:sz w:val="28"/>
          <w:szCs w:val="28"/>
        </w:rPr>
        <w:t xml:space="preserve">END. </w:t>
      </w:r>
    </w:p>
    <w:p w14:paraId="1FBA6666" w14:textId="77777777" w:rsidR="001B2671" w:rsidRDefault="001B2671" w:rsidP="00EB5545">
      <w:pPr>
        <w:spacing w:line="240" w:lineRule="auto"/>
        <w:rPr>
          <w:rFonts w:ascii="Verdana" w:eastAsia="Verdana" w:hAnsi="Verdana" w:cs="Verdana"/>
          <w:sz w:val="28"/>
          <w:szCs w:val="28"/>
        </w:rPr>
      </w:pPr>
    </w:p>
    <w:p w14:paraId="18F24D0A" w14:textId="77777777" w:rsidR="001B2671" w:rsidRDefault="001B2671" w:rsidP="00EB5545">
      <w:pPr>
        <w:spacing w:line="240" w:lineRule="auto"/>
        <w:rPr>
          <w:rFonts w:ascii="Verdana" w:eastAsia="Verdana" w:hAnsi="Verdana" w:cs="Verdana"/>
          <w:sz w:val="28"/>
          <w:szCs w:val="28"/>
        </w:rPr>
      </w:pPr>
    </w:p>
    <w:p w14:paraId="22822F2F" w14:textId="77777777" w:rsidR="001B2671" w:rsidRDefault="001B2671" w:rsidP="00EB5545">
      <w:pPr>
        <w:spacing w:line="240" w:lineRule="auto"/>
        <w:rPr>
          <w:rFonts w:ascii="Verdana" w:eastAsia="Verdana" w:hAnsi="Verdana" w:cs="Verdana"/>
          <w:sz w:val="28"/>
          <w:szCs w:val="28"/>
        </w:rPr>
      </w:pPr>
    </w:p>
    <w:p w14:paraId="7758DA8A" w14:textId="77777777" w:rsidR="001B2671" w:rsidRDefault="001B2671" w:rsidP="00EB5545">
      <w:pPr>
        <w:spacing w:line="240" w:lineRule="auto"/>
        <w:rPr>
          <w:rFonts w:ascii="Verdana" w:eastAsia="Verdana" w:hAnsi="Verdana" w:cs="Verdana"/>
          <w:sz w:val="28"/>
          <w:szCs w:val="28"/>
        </w:rPr>
      </w:pPr>
    </w:p>
    <w:p w14:paraId="26C4D061" w14:textId="77777777" w:rsidR="001B2671" w:rsidRDefault="001B2671" w:rsidP="00EB5545">
      <w:pPr>
        <w:spacing w:line="240" w:lineRule="auto"/>
        <w:rPr>
          <w:rFonts w:ascii="Verdana" w:eastAsia="Verdana" w:hAnsi="Verdana" w:cs="Verdana"/>
          <w:sz w:val="28"/>
          <w:szCs w:val="28"/>
        </w:rPr>
      </w:pPr>
    </w:p>
    <w:p w14:paraId="677AD09C" w14:textId="77777777" w:rsidR="001B2671" w:rsidRDefault="001B2671" w:rsidP="00EB5545">
      <w:pPr>
        <w:spacing w:line="240" w:lineRule="auto"/>
        <w:rPr>
          <w:rFonts w:ascii="Verdana" w:eastAsia="Verdana" w:hAnsi="Verdana" w:cs="Verdana"/>
          <w:sz w:val="28"/>
          <w:szCs w:val="28"/>
        </w:rPr>
      </w:pPr>
    </w:p>
    <w:p w14:paraId="6DA1D36D" w14:textId="77777777" w:rsidR="001B2671" w:rsidRDefault="001B2671" w:rsidP="00EB5545">
      <w:pPr>
        <w:spacing w:line="240" w:lineRule="auto"/>
        <w:rPr>
          <w:rFonts w:ascii="Verdana" w:eastAsia="Verdana" w:hAnsi="Verdana" w:cs="Verdana"/>
          <w:sz w:val="28"/>
          <w:szCs w:val="28"/>
        </w:rPr>
      </w:pPr>
    </w:p>
    <w:p w14:paraId="7438E5DE" w14:textId="77777777" w:rsidR="001B2671" w:rsidRDefault="001B2671" w:rsidP="00EB5545">
      <w:pPr>
        <w:spacing w:line="240" w:lineRule="auto"/>
        <w:rPr>
          <w:rFonts w:ascii="Verdana" w:eastAsia="Verdana" w:hAnsi="Verdana" w:cs="Verdana"/>
          <w:b/>
          <w:sz w:val="28"/>
          <w:szCs w:val="28"/>
        </w:rPr>
      </w:pPr>
    </w:p>
    <w:p w14:paraId="45D77DCB" w14:textId="77777777" w:rsidR="001B2671" w:rsidRDefault="001B2671" w:rsidP="00EB5545">
      <w:pPr>
        <w:spacing w:line="240" w:lineRule="auto"/>
        <w:rPr>
          <w:rFonts w:ascii="Verdana" w:eastAsia="Verdana" w:hAnsi="Verdana" w:cs="Verdana"/>
          <w:b/>
          <w:sz w:val="28"/>
          <w:szCs w:val="28"/>
        </w:rPr>
      </w:pPr>
    </w:p>
    <w:p w14:paraId="7701B03B" w14:textId="77777777" w:rsidR="001B2671" w:rsidRDefault="001B2671" w:rsidP="00EB5545">
      <w:pPr>
        <w:spacing w:line="240" w:lineRule="auto"/>
        <w:rPr>
          <w:rFonts w:ascii="Verdana" w:eastAsia="Verdana" w:hAnsi="Verdana" w:cs="Verdana"/>
          <w:b/>
          <w:sz w:val="28"/>
          <w:szCs w:val="28"/>
        </w:rPr>
      </w:pPr>
    </w:p>
    <w:p w14:paraId="16D2BF52" w14:textId="77777777" w:rsidR="001B2671" w:rsidRDefault="001B2671" w:rsidP="00EB5545">
      <w:pPr>
        <w:spacing w:line="240" w:lineRule="auto"/>
        <w:rPr>
          <w:rFonts w:ascii="Verdana" w:eastAsia="Verdana" w:hAnsi="Verdana" w:cs="Verdana"/>
          <w:sz w:val="28"/>
          <w:szCs w:val="28"/>
        </w:rPr>
      </w:pPr>
    </w:p>
    <w:p w14:paraId="2E02783E" w14:textId="77777777" w:rsidR="001B2671" w:rsidRDefault="001B2671" w:rsidP="00EB5545">
      <w:pPr>
        <w:spacing w:line="240" w:lineRule="auto"/>
        <w:rPr>
          <w:rFonts w:ascii="Verdana" w:eastAsia="Verdana" w:hAnsi="Verdana" w:cs="Verdana"/>
          <w:sz w:val="28"/>
          <w:szCs w:val="28"/>
        </w:rPr>
      </w:pPr>
    </w:p>
    <w:sectPr w:rsidR="001B2671" w:rsidSect="00260925">
      <w:headerReference w:type="default" r:id="rId9"/>
      <w:foot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8095" w14:textId="77777777" w:rsidR="006E235A" w:rsidRDefault="006E235A" w:rsidP="009C5483">
      <w:pPr>
        <w:spacing w:line="240" w:lineRule="auto"/>
      </w:pPr>
      <w:r>
        <w:separator/>
      </w:r>
    </w:p>
  </w:endnote>
  <w:endnote w:type="continuationSeparator" w:id="0">
    <w:p w14:paraId="0ECBAA2E" w14:textId="77777777" w:rsidR="006E235A" w:rsidRDefault="006E235A" w:rsidP="009C5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706202"/>
      <w:docPartObj>
        <w:docPartGallery w:val="Page Numbers (Bottom of Page)"/>
        <w:docPartUnique/>
      </w:docPartObj>
    </w:sdtPr>
    <w:sdtEndPr/>
    <w:sdtContent>
      <w:sdt>
        <w:sdtPr>
          <w:id w:val="-1769616900"/>
          <w:docPartObj>
            <w:docPartGallery w:val="Page Numbers (Top of Page)"/>
            <w:docPartUnique/>
          </w:docPartObj>
        </w:sdtPr>
        <w:sdtEndPr/>
        <w:sdtContent>
          <w:p w14:paraId="054E2705" w14:textId="641A9614" w:rsidR="00260925" w:rsidRDefault="002609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030DAB" w14:textId="77777777" w:rsidR="00260925" w:rsidRDefault="00260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E5C1" w14:textId="77777777" w:rsidR="006E235A" w:rsidRDefault="006E235A" w:rsidP="009C5483">
      <w:pPr>
        <w:spacing w:line="240" w:lineRule="auto"/>
      </w:pPr>
      <w:r>
        <w:separator/>
      </w:r>
    </w:p>
  </w:footnote>
  <w:footnote w:type="continuationSeparator" w:id="0">
    <w:p w14:paraId="71C78A74" w14:textId="77777777" w:rsidR="006E235A" w:rsidRDefault="006E235A" w:rsidP="009C54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50FADCF" w14:textId="77777777" w:rsidR="009F1B1F" w:rsidRDefault="009F1B1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D28FF40" w14:textId="546C97FD" w:rsidR="00260925" w:rsidRPr="00260925" w:rsidRDefault="00260925">
    <w:pPr>
      <w:pStyle w:val="Header"/>
      <w:rPr>
        <w:b/>
        <w:bCs/>
        <w:i/>
        <w:iCs/>
        <w:color w:val="FF0000"/>
        <w:lang w:val="en-T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074"/>
    <w:multiLevelType w:val="hybridMultilevel"/>
    <w:tmpl w:val="B5C49CE6"/>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08473A86"/>
    <w:multiLevelType w:val="hybridMultilevel"/>
    <w:tmpl w:val="A8F6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470CA"/>
    <w:multiLevelType w:val="hybridMultilevel"/>
    <w:tmpl w:val="AE24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630F9"/>
    <w:multiLevelType w:val="multilevel"/>
    <w:tmpl w:val="146CF446"/>
    <w:lvl w:ilvl="0">
      <w:start w:val="3"/>
      <w:numFmt w:val="decimal"/>
      <w:lvlText w:val="%1."/>
      <w:lvlJc w:val="left"/>
      <w:pPr>
        <w:ind w:left="720" w:hanging="360"/>
      </w:pPr>
      <w:rPr>
        <w:rFonts w:ascii="Roboto" w:eastAsia="Roboto" w:hAnsi="Roboto" w:cs="Roboto"/>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80B0316"/>
    <w:multiLevelType w:val="multilevel"/>
    <w:tmpl w:val="0CB25FD8"/>
    <w:lvl w:ilvl="0">
      <w:start w:val="1"/>
      <w:numFmt w:val="decimal"/>
      <w:lvlText w:val="%1."/>
      <w:lvlJc w:val="left"/>
      <w:pPr>
        <w:ind w:left="720" w:hanging="360"/>
      </w:pPr>
      <w:rPr>
        <w:rFonts w:ascii="Roboto" w:eastAsia="Roboto" w:hAnsi="Roboto" w:cs="Roboto"/>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BD86E4D"/>
    <w:multiLevelType w:val="hybridMultilevel"/>
    <w:tmpl w:val="C1BC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2B3C"/>
    <w:multiLevelType w:val="hybridMultilevel"/>
    <w:tmpl w:val="4BB25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21DE9"/>
    <w:multiLevelType w:val="hybridMultilevel"/>
    <w:tmpl w:val="17E27B9A"/>
    <w:lvl w:ilvl="0" w:tplc="F66C56D8">
      <w:start w:val="1"/>
      <w:numFmt w:val="decimal"/>
      <w:lvlText w:val="%1."/>
      <w:lvlJc w:val="left"/>
      <w:pPr>
        <w:ind w:left="720" w:hanging="360"/>
      </w:pPr>
      <w:rPr>
        <w:rFonts w:ascii="Verdana" w:hAnsi="Verdana"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224BD"/>
    <w:multiLevelType w:val="hybridMultilevel"/>
    <w:tmpl w:val="D31694C2"/>
    <w:lvl w:ilvl="0" w:tplc="62A83584">
      <w:start w:val="1"/>
      <w:numFmt w:val="decimal"/>
      <w:lvlText w:val="%1."/>
      <w:lvlJc w:val="left"/>
      <w:pPr>
        <w:ind w:left="720" w:hanging="360"/>
      </w:pPr>
      <w:rPr>
        <w:rFonts w:ascii="Verdana" w:hAnsi="Verdana"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33340C34"/>
    <w:multiLevelType w:val="multilevel"/>
    <w:tmpl w:val="C36A6AC8"/>
    <w:lvl w:ilvl="0">
      <w:start w:val="4"/>
      <w:numFmt w:val="decimal"/>
      <w:lvlText w:val="%1."/>
      <w:lvlJc w:val="left"/>
      <w:pPr>
        <w:ind w:left="720" w:hanging="360"/>
      </w:pPr>
      <w:rPr>
        <w:rFonts w:ascii="Roboto" w:eastAsia="Roboto" w:hAnsi="Roboto" w:cs="Roboto"/>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F3E7364"/>
    <w:multiLevelType w:val="multilevel"/>
    <w:tmpl w:val="033A4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A842E2"/>
    <w:multiLevelType w:val="hybridMultilevel"/>
    <w:tmpl w:val="1ABE3C66"/>
    <w:lvl w:ilvl="0" w:tplc="694286F0">
      <w:start w:val="1"/>
      <w:numFmt w:val="lowerLetter"/>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2" w15:restartNumberingAfterBreak="0">
    <w:nsid w:val="69BC1FDF"/>
    <w:multiLevelType w:val="hybridMultilevel"/>
    <w:tmpl w:val="B6A8D0B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AFC0585"/>
    <w:multiLevelType w:val="multilevel"/>
    <w:tmpl w:val="043CB88A"/>
    <w:lvl w:ilvl="0">
      <w:start w:val="5"/>
      <w:numFmt w:val="decimal"/>
      <w:lvlText w:val="%1."/>
      <w:lvlJc w:val="left"/>
      <w:pPr>
        <w:ind w:left="720" w:hanging="360"/>
      </w:pPr>
      <w:rPr>
        <w:rFonts w:ascii="Roboto" w:eastAsia="Roboto" w:hAnsi="Roboto" w:cs="Roboto"/>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5B31882"/>
    <w:multiLevelType w:val="hybridMultilevel"/>
    <w:tmpl w:val="B2C48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E064D"/>
    <w:multiLevelType w:val="multilevel"/>
    <w:tmpl w:val="E95CEDBA"/>
    <w:lvl w:ilvl="0">
      <w:start w:val="2"/>
      <w:numFmt w:val="decimal"/>
      <w:lvlText w:val="%1."/>
      <w:lvlJc w:val="left"/>
      <w:pPr>
        <w:ind w:left="720" w:hanging="360"/>
      </w:pPr>
      <w:rPr>
        <w:rFonts w:ascii="Roboto" w:eastAsia="Roboto" w:hAnsi="Roboto" w:cs="Roboto"/>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3"/>
  </w:num>
  <w:num w:numId="2">
    <w:abstractNumId w:val="4"/>
  </w:num>
  <w:num w:numId="3">
    <w:abstractNumId w:val="9"/>
  </w:num>
  <w:num w:numId="4">
    <w:abstractNumId w:val="15"/>
  </w:num>
  <w:num w:numId="5">
    <w:abstractNumId w:val="10"/>
  </w:num>
  <w:num w:numId="6">
    <w:abstractNumId w:val="3"/>
  </w:num>
  <w:num w:numId="7">
    <w:abstractNumId w:val="11"/>
  </w:num>
  <w:num w:numId="8">
    <w:abstractNumId w:val="6"/>
  </w:num>
  <w:num w:numId="9">
    <w:abstractNumId w:val="5"/>
  </w:num>
  <w:num w:numId="10">
    <w:abstractNumId w:val="1"/>
  </w:num>
  <w:num w:numId="11">
    <w:abstractNumId w:val="14"/>
  </w:num>
  <w:num w:numId="12">
    <w:abstractNumId w:val="2"/>
  </w:num>
  <w:num w:numId="13">
    <w:abstractNumId w:val="12"/>
  </w:num>
  <w:num w:numId="14">
    <w:abstractNumId w:val="8"/>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671"/>
    <w:rsid w:val="00006919"/>
    <w:rsid w:val="00011169"/>
    <w:rsid w:val="00022C60"/>
    <w:rsid w:val="00025397"/>
    <w:rsid w:val="00051BA5"/>
    <w:rsid w:val="00056B03"/>
    <w:rsid w:val="00061CA9"/>
    <w:rsid w:val="000F0DA4"/>
    <w:rsid w:val="000F4650"/>
    <w:rsid w:val="0010373F"/>
    <w:rsid w:val="00115185"/>
    <w:rsid w:val="00121DEE"/>
    <w:rsid w:val="0014414E"/>
    <w:rsid w:val="0018168C"/>
    <w:rsid w:val="001B2671"/>
    <w:rsid w:val="001E4BB7"/>
    <w:rsid w:val="001F0517"/>
    <w:rsid w:val="0020335F"/>
    <w:rsid w:val="002039F7"/>
    <w:rsid w:val="002044C1"/>
    <w:rsid w:val="00220ED8"/>
    <w:rsid w:val="002276E8"/>
    <w:rsid w:val="00234B73"/>
    <w:rsid w:val="0024097D"/>
    <w:rsid w:val="00243EF0"/>
    <w:rsid w:val="00260925"/>
    <w:rsid w:val="002A0436"/>
    <w:rsid w:val="002A5836"/>
    <w:rsid w:val="002A678E"/>
    <w:rsid w:val="002B18A7"/>
    <w:rsid w:val="002D4DB0"/>
    <w:rsid w:val="002D6703"/>
    <w:rsid w:val="002F00FA"/>
    <w:rsid w:val="00302D61"/>
    <w:rsid w:val="00311153"/>
    <w:rsid w:val="003254D7"/>
    <w:rsid w:val="0034240D"/>
    <w:rsid w:val="0034686F"/>
    <w:rsid w:val="00364761"/>
    <w:rsid w:val="00375514"/>
    <w:rsid w:val="00376FA1"/>
    <w:rsid w:val="003C76B7"/>
    <w:rsid w:val="00412F8A"/>
    <w:rsid w:val="0041622D"/>
    <w:rsid w:val="00476F0B"/>
    <w:rsid w:val="004807FF"/>
    <w:rsid w:val="004D4B4A"/>
    <w:rsid w:val="004E29AB"/>
    <w:rsid w:val="004E7EA1"/>
    <w:rsid w:val="004F3D3E"/>
    <w:rsid w:val="005003F4"/>
    <w:rsid w:val="00506845"/>
    <w:rsid w:val="005237AA"/>
    <w:rsid w:val="005402AE"/>
    <w:rsid w:val="005523E8"/>
    <w:rsid w:val="005552A8"/>
    <w:rsid w:val="00555628"/>
    <w:rsid w:val="00595E68"/>
    <w:rsid w:val="005A027B"/>
    <w:rsid w:val="005A3C93"/>
    <w:rsid w:val="005A5A5B"/>
    <w:rsid w:val="005B0310"/>
    <w:rsid w:val="005B454A"/>
    <w:rsid w:val="005D4368"/>
    <w:rsid w:val="005D43AF"/>
    <w:rsid w:val="005F346C"/>
    <w:rsid w:val="00600159"/>
    <w:rsid w:val="00635958"/>
    <w:rsid w:val="00657E1B"/>
    <w:rsid w:val="00664D72"/>
    <w:rsid w:val="00680A6A"/>
    <w:rsid w:val="0069329F"/>
    <w:rsid w:val="006A4448"/>
    <w:rsid w:val="006B08B5"/>
    <w:rsid w:val="006C2310"/>
    <w:rsid w:val="006D7DC5"/>
    <w:rsid w:val="006E235A"/>
    <w:rsid w:val="007104D0"/>
    <w:rsid w:val="0072320E"/>
    <w:rsid w:val="00731ECA"/>
    <w:rsid w:val="0076002F"/>
    <w:rsid w:val="00776C39"/>
    <w:rsid w:val="00794291"/>
    <w:rsid w:val="007A56F7"/>
    <w:rsid w:val="007D1631"/>
    <w:rsid w:val="007E57E3"/>
    <w:rsid w:val="007F4E4E"/>
    <w:rsid w:val="007F5496"/>
    <w:rsid w:val="007F68AA"/>
    <w:rsid w:val="00831E3B"/>
    <w:rsid w:val="0086102E"/>
    <w:rsid w:val="008A0CD9"/>
    <w:rsid w:val="008D7BB1"/>
    <w:rsid w:val="008F48BA"/>
    <w:rsid w:val="008F4E37"/>
    <w:rsid w:val="0090252D"/>
    <w:rsid w:val="00913F5D"/>
    <w:rsid w:val="00937E49"/>
    <w:rsid w:val="00960E4A"/>
    <w:rsid w:val="00962978"/>
    <w:rsid w:val="00963846"/>
    <w:rsid w:val="00973F17"/>
    <w:rsid w:val="00983BD9"/>
    <w:rsid w:val="009C5483"/>
    <w:rsid w:val="009F1B1F"/>
    <w:rsid w:val="009F216F"/>
    <w:rsid w:val="00A11C6B"/>
    <w:rsid w:val="00A12FB0"/>
    <w:rsid w:val="00A21914"/>
    <w:rsid w:val="00A33A2B"/>
    <w:rsid w:val="00A54682"/>
    <w:rsid w:val="00A6636D"/>
    <w:rsid w:val="00A66BB4"/>
    <w:rsid w:val="00A8532E"/>
    <w:rsid w:val="00AB09D6"/>
    <w:rsid w:val="00AB5700"/>
    <w:rsid w:val="00AD4CE8"/>
    <w:rsid w:val="00AE3033"/>
    <w:rsid w:val="00B36537"/>
    <w:rsid w:val="00B46B35"/>
    <w:rsid w:val="00B50590"/>
    <w:rsid w:val="00B61977"/>
    <w:rsid w:val="00B66DD2"/>
    <w:rsid w:val="00B75251"/>
    <w:rsid w:val="00BA0885"/>
    <w:rsid w:val="00BB6072"/>
    <w:rsid w:val="00BC0D6B"/>
    <w:rsid w:val="00BE61B5"/>
    <w:rsid w:val="00BE67D5"/>
    <w:rsid w:val="00BF48BA"/>
    <w:rsid w:val="00C22F8F"/>
    <w:rsid w:val="00C244D6"/>
    <w:rsid w:val="00C323AE"/>
    <w:rsid w:val="00C51971"/>
    <w:rsid w:val="00C571F0"/>
    <w:rsid w:val="00C957C5"/>
    <w:rsid w:val="00C95B20"/>
    <w:rsid w:val="00CD6EE1"/>
    <w:rsid w:val="00CE0BC9"/>
    <w:rsid w:val="00CE6481"/>
    <w:rsid w:val="00CF55BA"/>
    <w:rsid w:val="00CF6972"/>
    <w:rsid w:val="00D1149B"/>
    <w:rsid w:val="00D129DE"/>
    <w:rsid w:val="00D15115"/>
    <w:rsid w:val="00D25A8A"/>
    <w:rsid w:val="00D26AF6"/>
    <w:rsid w:val="00D271F4"/>
    <w:rsid w:val="00D4192D"/>
    <w:rsid w:val="00D5051A"/>
    <w:rsid w:val="00D526D2"/>
    <w:rsid w:val="00D91760"/>
    <w:rsid w:val="00DB063F"/>
    <w:rsid w:val="00DE013D"/>
    <w:rsid w:val="00DE76CB"/>
    <w:rsid w:val="00DF2A59"/>
    <w:rsid w:val="00E2136C"/>
    <w:rsid w:val="00E35174"/>
    <w:rsid w:val="00E43136"/>
    <w:rsid w:val="00E44AF1"/>
    <w:rsid w:val="00E46885"/>
    <w:rsid w:val="00E6165B"/>
    <w:rsid w:val="00E72389"/>
    <w:rsid w:val="00E74672"/>
    <w:rsid w:val="00E76A62"/>
    <w:rsid w:val="00E86F01"/>
    <w:rsid w:val="00E87F8D"/>
    <w:rsid w:val="00EB5545"/>
    <w:rsid w:val="00EC51CE"/>
    <w:rsid w:val="00EE43F9"/>
    <w:rsid w:val="00EF0E10"/>
    <w:rsid w:val="00F01F42"/>
    <w:rsid w:val="00F116F1"/>
    <w:rsid w:val="00F1360B"/>
    <w:rsid w:val="00F14325"/>
    <w:rsid w:val="00F209AF"/>
    <w:rsid w:val="00F30FFC"/>
    <w:rsid w:val="00F31363"/>
    <w:rsid w:val="00F42708"/>
    <w:rsid w:val="00F46172"/>
    <w:rsid w:val="00F516E7"/>
    <w:rsid w:val="00F6676A"/>
    <w:rsid w:val="00FC613F"/>
    <w:rsid w:val="00FE0C2B"/>
    <w:rsid w:val="00FE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D784A"/>
  <w15:docId w15:val="{2417B110-83B3-429D-8E2A-AD4EFFB4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C5483"/>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9C5483"/>
    <w:pPr>
      <w:spacing w:line="240" w:lineRule="auto"/>
    </w:pPr>
    <w:rPr>
      <w:rFonts w:asciiTheme="minorHAnsi" w:eastAsiaTheme="minorHAnsi" w:hAnsiTheme="minorHAnsi" w:cstheme="minorBidi"/>
    </w:rPr>
  </w:style>
  <w:style w:type="paragraph" w:styleId="Header">
    <w:name w:val="header"/>
    <w:basedOn w:val="Normal"/>
    <w:link w:val="HeaderChar"/>
    <w:uiPriority w:val="99"/>
    <w:unhideWhenUsed/>
    <w:rsid w:val="009C5483"/>
    <w:pPr>
      <w:tabs>
        <w:tab w:val="center" w:pos="4680"/>
        <w:tab w:val="right" w:pos="9360"/>
      </w:tabs>
      <w:spacing w:line="240" w:lineRule="auto"/>
    </w:pPr>
  </w:style>
  <w:style w:type="character" w:customStyle="1" w:styleId="HeaderChar">
    <w:name w:val="Header Char"/>
    <w:basedOn w:val="DefaultParagraphFont"/>
    <w:link w:val="Header"/>
    <w:uiPriority w:val="99"/>
    <w:rsid w:val="009C5483"/>
  </w:style>
  <w:style w:type="paragraph" w:styleId="Footer">
    <w:name w:val="footer"/>
    <w:basedOn w:val="Normal"/>
    <w:link w:val="FooterChar"/>
    <w:uiPriority w:val="99"/>
    <w:unhideWhenUsed/>
    <w:rsid w:val="009C5483"/>
    <w:pPr>
      <w:tabs>
        <w:tab w:val="center" w:pos="4680"/>
        <w:tab w:val="right" w:pos="9360"/>
      </w:tabs>
      <w:spacing w:line="240" w:lineRule="auto"/>
    </w:pPr>
  </w:style>
  <w:style w:type="character" w:customStyle="1" w:styleId="FooterChar">
    <w:name w:val="Footer Char"/>
    <w:basedOn w:val="DefaultParagraphFont"/>
    <w:link w:val="Footer"/>
    <w:uiPriority w:val="99"/>
    <w:rsid w:val="009C5483"/>
  </w:style>
  <w:style w:type="paragraph" w:styleId="NormalWeb">
    <w:name w:val="Normal (Web)"/>
    <w:basedOn w:val="Normal"/>
    <w:uiPriority w:val="99"/>
    <w:semiHidden/>
    <w:unhideWhenUsed/>
    <w:rsid w:val="00FE0C2B"/>
    <w:pPr>
      <w:spacing w:before="100" w:beforeAutospacing="1" w:after="100" w:afterAutospacing="1" w:line="240" w:lineRule="auto"/>
    </w:pPr>
    <w:rPr>
      <w:rFonts w:ascii="Times New Roman" w:eastAsia="Times New Roman" w:hAnsi="Times New Roman" w:cs="Times New Roman"/>
      <w:sz w:val="24"/>
      <w:szCs w:val="24"/>
      <w:lang w:val="en-TT" w:eastAsia="en-GB"/>
    </w:rPr>
  </w:style>
  <w:style w:type="character" w:customStyle="1" w:styleId="apple-converted-space">
    <w:name w:val="apple-converted-space"/>
    <w:basedOn w:val="DefaultParagraphFont"/>
    <w:rsid w:val="00FE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45983">
      <w:bodyDiv w:val="1"/>
      <w:marLeft w:val="0"/>
      <w:marRight w:val="0"/>
      <w:marTop w:val="0"/>
      <w:marBottom w:val="0"/>
      <w:divBdr>
        <w:top w:val="none" w:sz="0" w:space="0" w:color="auto"/>
        <w:left w:val="none" w:sz="0" w:space="0" w:color="auto"/>
        <w:bottom w:val="none" w:sz="0" w:space="0" w:color="auto"/>
        <w:right w:val="none" w:sz="0" w:space="0" w:color="auto"/>
      </w:divBdr>
    </w:div>
    <w:div w:id="1897887297">
      <w:bodyDiv w:val="1"/>
      <w:marLeft w:val="0"/>
      <w:marRight w:val="0"/>
      <w:marTop w:val="0"/>
      <w:marBottom w:val="0"/>
      <w:divBdr>
        <w:top w:val="none" w:sz="0" w:space="0" w:color="auto"/>
        <w:left w:val="none" w:sz="0" w:space="0" w:color="auto"/>
        <w:bottom w:val="none" w:sz="0" w:space="0" w:color="auto"/>
        <w:right w:val="none" w:sz="0" w:space="0" w:color="auto"/>
      </w:divBdr>
      <w:divsChild>
        <w:div w:id="889806003">
          <w:marLeft w:val="0"/>
          <w:marRight w:val="0"/>
          <w:marTop w:val="0"/>
          <w:marBottom w:val="0"/>
          <w:divBdr>
            <w:top w:val="none" w:sz="0" w:space="0" w:color="auto"/>
            <w:left w:val="none" w:sz="0" w:space="0" w:color="auto"/>
            <w:bottom w:val="none" w:sz="0" w:space="0" w:color="auto"/>
            <w:right w:val="none" w:sz="0" w:space="0" w:color="auto"/>
          </w:divBdr>
        </w:div>
      </w:divsChild>
    </w:div>
    <w:div w:id="2014339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C191C-723C-4216-86C1-B079C6AF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4750</Words>
  <Characters>27077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KPB</dc:creator>
  <cp:lastModifiedBy>KPB</cp:lastModifiedBy>
  <cp:revision>2</cp:revision>
  <dcterms:created xsi:type="dcterms:W3CDTF">2021-10-19T15:24:00Z</dcterms:created>
  <dcterms:modified xsi:type="dcterms:W3CDTF">2021-10-19T15:24:00Z</dcterms:modified>
</cp:coreProperties>
</file>